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0651" w14:textId="765CD470" w:rsidR="00FF414F" w:rsidRDefault="00FF414F" w:rsidP="00933B69">
      <w:pPr>
        <w:pStyle w:val="Title"/>
      </w:pPr>
      <w:r w:rsidRPr="00FF414F">
        <w:t xml:space="preserve">Alaska Instructional Paraprofessional </w:t>
      </w:r>
      <w:r w:rsidRPr="00933B69">
        <w:t>Qualifications</w:t>
      </w:r>
      <w:r w:rsidRPr="00FF414F">
        <w:t xml:space="preserve"> Form</w:t>
      </w:r>
    </w:p>
    <w:p w14:paraId="03BEAE07" w14:textId="77777777" w:rsidR="00FF414F" w:rsidRDefault="00FF414F" w:rsidP="00D25D83">
      <w:pPr>
        <w:spacing w:after="120"/>
      </w:pPr>
      <w:r>
        <w:t>All instructional paraprofessionals are required to meet these requirements under 4 AAC 04.220. The Elementary and Secondary Education Act (ESEA) currently authorized as the Every Student Succeeds Act (</w:t>
      </w:r>
      <w:r w:rsidRPr="00D25D83">
        <w:t>ESSA</w:t>
      </w:r>
      <w:r>
        <w:t xml:space="preserve">) requires school districts to ensure that paraprofessionals assisting in instruction and employed in programs supported with Title I, Part A funds meet qualification requirements. This form can be used to provide the documentation with the appropriate supporting documents as backup. </w:t>
      </w:r>
    </w:p>
    <w:p w14:paraId="4526F8DE" w14:textId="77777777" w:rsidR="00FF414F" w:rsidRPr="00E900E3" w:rsidRDefault="00FF414F" w:rsidP="00D25D83">
      <w:pPr>
        <w:spacing w:after="120"/>
      </w:pPr>
      <w:r w:rsidRPr="00E900E3">
        <w:t>A paraprofessional is considered non-instructional if the paraprofessional:</w:t>
      </w:r>
    </w:p>
    <w:p w14:paraId="03262A94" w14:textId="558BB746" w:rsidR="00FF414F" w:rsidRDefault="00FF414F" w:rsidP="00D25D83">
      <w:pPr>
        <w:pStyle w:val="ListParagraph"/>
        <w:numPr>
          <w:ilvl w:val="0"/>
          <w:numId w:val="22"/>
        </w:numPr>
        <w:spacing w:after="120"/>
      </w:pPr>
      <w:r>
        <w:t>acts as a translator to enhance the participation of English learners or students with disabilities;</w:t>
      </w:r>
    </w:p>
    <w:p w14:paraId="6A3C1FA4" w14:textId="3CFC79DB" w:rsidR="00FF414F" w:rsidRDefault="00FF414F" w:rsidP="00D25D83">
      <w:pPr>
        <w:pStyle w:val="ListParagraph"/>
        <w:numPr>
          <w:ilvl w:val="0"/>
          <w:numId w:val="22"/>
        </w:numPr>
        <w:spacing w:after="120"/>
      </w:pPr>
      <w:r>
        <w:t xml:space="preserve">has instructional-support duties that consist solely of conducting parental involvement activities; or </w:t>
      </w:r>
    </w:p>
    <w:p w14:paraId="5C9C12B6" w14:textId="045095FE" w:rsidR="00FF414F" w:rsidRDefault="00FF414F" w:rsidP="00D25D83">
      <w:pPr>
        <w:pStyle w:val="ListParagraph"/>
        <w:numPr>
          <w:ilvl w:val="0"/>
          <w:numId w:val="22"/>
        </w:numPr>
        <w:spacing w:after="120"/>
      </w:pPr>
      <w:r>
        <w:t>has only non-instructional duties, including providing technical support for computers, providing personal care duties, or performing clerical duties.</w:t>
      </w:r>
    </w:p>
    <w:p w14:paraId="2AAECF2D" w14:textId="39B009CB" w:rsidR="00FF414F" w:rsidRPr="00933B69" w:rsidRDefault="00FF414F" w:rsidP="00933B69">
      <w:pPr>
        <w:pStyle w:val="Heading1"/>
      </w:pPr>
      <w:r w:rsidRPr="00933B69">
        <w:t>Directions</w:t>
      </w:r>
    </w:p>
    <w:p w14:paraId="0F4EB037" w14:textId="3DABD963" w:rsidR="00FF414F" w:rsidRDefault="00FF414F" w:rsidP="00D25D83">
      <w:pPr>
        <w:pStyle w:val="ListParagraph"/>
        <w:numPr>
          <w:ilvl w:val="0"/>
          <w:numId w:val="23"/>
        </w:numPr>
        <w:spacing w:after="120"/>
      </w:pPr>
      <w:r>
        <w:t>Print the paraprofessional’s name in the space provided.</w:t>
      </w:r>
    </w:p>
    <w:p w14:paraId="58CAF0AA" w14:textId="429BA167" w:rsidR="00FF414F" w:rsidRDefault="00FF414F" w:rsidP="00D25D83">
      <w:pPr>
        <w:pStyle w:val="ListParagraph"/>
        <w:numPr>
          <w:ilvl w:val="0"/>
          <w:numId w:val="23"/>
        </w:numPr>
        <w:spacing w:after="120"/>
      </w:pPr>
      <w:r>
        <w:t>Indicate method used to determine the requirements were met by checking appropriate box.  Attach the appropriate backup documentation (e.g., transcript, diploma, or test score sheet).</w:t>
      </w:r>
    </w:p>
    <w:p w14:paraId="7C7F9CEB" w14:textId="0EF49389" w:rsidR="00FF414F" w:rsidRDefault="00FF414F" w:rsidP="00D25D83">
      <w:pPr>
        <w:pStyle w:val="ListParagraph"/>
        <w:numPr>
          <w:ilvl w:val="0"/>
          <w:numId w:val="23"/>
        </w:numPr>
        <w:spacing w:after="120"/>
      </w:pPr>
      <w:r>
        <w:t xml:space="preserve">Complete the standards checklist: For each standard indicates date standard was met and how verified by district representative. Possible ways to verify the attainment of standard include: observation, interview, special training completed (include transcript or certificate of completion). Further information on the standards can be found on the </w:t>
      </w:r>
      <w:hyperlink r:id="rId7" w:history="1">
        <w:r w:rsidRPr="00FF414F">
          <w:rPr>
            <w:rStyle w:val="Hyperlink"/>
          </w:rPr>
          <w:t>DEED website</w:t>
        </w:r>
      </w:hyperlink>
      <w:r>
        <w:t xml:space="preserve"> (education.alaska.gov).</w:t>
      </w:r>
    </w:p>
    <w:p w14:paraId="46B3EA8B" w14:textId="39CDB819" w:rsidR="00FF414F" w:rsidRDefault="00FF414F" w:rsidP="00D25D83">
      <w:pPr>
        <w:pStyle w:val="ListParagraph"/>
        <w:numPr>
          <w:ilvl w:val="0"/>
          <w:numId w:val="23"/>
        </w:numPr>
        <w:spacing w:after="120"/>
      </w:pPr>
      <w:r>
        <w:t>The form must be signed and dated by the paraprofessional and the district representative who verified the information. The district representative must print his/her name and title on the form.  The school and district where the paraprofessional is employed should maintain a copy of this form to meet the requirements of Elementary and Secondary Education Act (ESEA). The paraprofessional may want to keep a copy of this form for his/her records.</w:t>
      </w:r>
    </w:p>
    <w:p w14:paraId="2296E593" w14:textId="5F68423C" w:rsidR="00FF414F" w:rsidRPr="00933B69" w:rsidRDefault="00FF414F" w:rsidP="00933B69">
      <w:pPr>
        <w:pStyle w:val="Heading2"/>
      </w:pPr>
      <w:r w:rsidRPr="00933B69">
        <w:t xml:space="preserve">State-approved </w:t>
      </w:r>
      <w:r w:rsidR="00E65B71" w:rsidRPr="00933B69">
        <w:t>A</w:t>
      </w:r>
      <w:r w:rsidRPr="00933B69">
        <w:t>ssessment Informatio</w:t>
      </w:r>
      <w:r w:rsidR="00D25D83" w:rsidRPr="00933B69">
        <w:t>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88"/>
        <w:gridCol w:w="5602"/>
      </w:tblGrid>
      <w:tr w:rsidR="00FF414F" w:rsidRPr="00FF414F" w14:paraId="5F34094D" w14:textId="77777777" w:rsidTr="006B1755">
        <w:trPr>
          <w:trHeight w:val="88"/>
          <w:tblHeader/>
        </w:trPr>
        <w:tc>
          <w:tcPr>
            <w:tcW w:w="2404" w:type="pct"/>
            <w:shd w:val="clear" w:color="auto" w:fill="D9E2F3" w:themeFill="accent1" w:themeFillTint="33"/>
            <w:hideMark/>
          </w:tcPr>
          <w:p w14:paraId="6C20DE79" w14:textId="77777777" w:rsidR="00FF414F" w:rsidRPr="00D25D83" w:rsidRDefault="00FF414F" w:rsidP="00D25D83">
            <w:pPr>
              <w:rPr>
                <w:b/>
                <w:bCs/>
              </w:rPr>
            </w:pPr>
            <w:r w:rsidRPr="00D25D83">
              <w:rPr>
                <w:b/>
                <w:bCs/>
              </w:rPr>
              <w:t>Testing Company</w:t>
            </w:r>
          </w:p>
        </w:tc>
        <w:tc>
          <w:tcPr>
            <w:tcW w:w="2596" w:type="pct"/>
            <w:shd w:val="clear" w:color="auto" w:fill="D9E2F3" w:themeFill="accent1" w:themeFillTint="33"/>
            <w:hideMark/>
          </w:tcPr>
          <w:p w14:paraId="4403C1F1" w14:textId="77777777" w:rsidR="00FF414F" w:rsidRPr="00D25D83" w:rsidRDefault="00FF414F" w:rsidP="00D25D83">
            <w:pPr>
              <w:rPr>
                <w:b/>
                <w:bCs/>
              </w:rPr>
            </w:pPr>
            <w:r w:rsidRPr="00D25D83">
              <w:rPr>
                <w:b/>
                <w:bCs/>
              </w:rPr>
              <w:t>Test/Passing Scores</w:t>
            </w:r>
          </w:p>
        </w:tc>
      </w:tr>
      <w:tr w:rsidR="00FF414F" w:rsidRPr="00FF414F" w14:paraId="786D638A" w14:textId="77777777" w:rsidTr="006B1755">
        <w:trPr>
          <w:trHeight w:val="288"/>
        </w:trPr>
        <w:tc>
          <w:tcPr>
            <w:tcW w:w="2404" w:type="pct"/>
            <w:hideMark/>
          </w:tcPr>
          <w:p w14:paraId="6A55A523" w14:textId="713E4D3D" w:rsidR="00FF414F" w:rsidRPr="00FF414F" w:rsidRDefault="006F10C1" w:rsidP="00D25D83">
            <w:hyperlink r:id="rId8" w:history="1">
              <w:r w:rsidR="00FF414F" w:rsidRPr="00FF414F">
                <w:rPr>
                  <w:rStyle w:val="Hyperlink"/>
                </w:rPr>
                <w:t>Educational Testing Services (ETS)</w:t>
              </w:r>
            </w:hyperlink>
            <w:r w:rsidR="00E65B71">
              <w:t xml:space="preserve"> (</w:t>
            </w:r>
            <w:r w:rsidR="00E65B71" w:rsidRPr="00E65B71">
              <w:t>ets.org/parapro.html</w:t>
            </w:r>
            <w:r w:rsidR="00E65B71">
              <w:t>)</w:t>
            </w:r>
          </w:p>
        </w:tc>
        <w:tc>
          <w:tcPr>
            <w:tcW w:w="2596" w:type="pct"/>
            <w:hideMark/>
          </w:tcPr>
          <w:p w14:paraId="72AD2B92" w14:textId="77777777" w:rsidR="00FF414F" w:rsidRPr="00FF414F" w:rsidRDefault="00FF414F" w:rsidP="00D25D83">
            <w:r w:rsidRPr="00FF414F">
              <w:t>Parapro Assessment / 459</w:t>
            </w:r>
          </w:p>
        </w:tc>
      </w:tr>
      <w:tr w:rsidR="00FF414F" w:rsidRPr="00FF414F" w14:paraId="68720F05" w14:textId="77777777" w:rsidTr="006B1755">
        <w:trPr>
          <w:trHeight w:val="288"/>
        </w:trPr>
        <w:tc>
          <w:tcPr>
            <w:tcW w:w="2404" w:type="pct"/>
            <w:hideMark/>
          </w:tcPr>
          <w:p w14:paraId="1790ADBB" w14:textId="77777777" w:rsidR="00FF414F" w:rsidRPr="00FF414F" w:rsidRDefault="00FF414F" w:rsidP="00D25D83">
            <w:r w:rsidRPr="00FF414F">
              <w:t>Higher Education Learning Profile (HELP), previously offered by Educational Resources Incorporated (No longer available)</w:t>
            </w:r>
          </w:p>
        </w:tc>
        <w:tc>
          <w:tcPr>
            <w:tcW w:w="2596" w:type="pct"/>
            <w:hideMark/>
          </w:tcPr>
          <w:p w14:paraId="24659782" w14:textId="77777777" w:rsidR="00FF414F" w:rsidRPr="00FF414F" w:rsidRDefault="00FF414F" w:rsidP="00D25D83">
            <w:r w:rsidRPr="00FF414F">
              <w:t xml:space="preserve">Essential math, 54%; </w:t>
            </w:r>
            <w:r w:rsidRPr="00FF414F">
              <w:br/>
              <w:t xml:space="preserve">Reading Comprehension, 41%; and </w:t>
            </w:r>
            <w:r w:rsidRPr="00FF414F">
              <w:br/>
              <w:t>Written expression, 55%</w:t>
            </w:r>
          </w:p>
        </w:tc>
      </w:tr>
      <w:tr w:rsidR="00FF414F" w:rsidRPr="00FF414F" w14:paraId="51824A83" w14:textId="77777777" w:rsidTr="006B1755">
        <w:trPr>
          <w:trHeight w:val="288"/>
        </w:trPr>
        <w:tc>
          <w:tcPr>
            <w:tcW w:w="2404" w:type="pct"/>
            <w:hideMark/>
          </w:tcPr>
          <w:p w14:paraId="78ABC419" w14:textId="77777777" w:rsidR="00FF414F" w:rsidRDefault="006F10C1" w:rsidP="00D25D83">
            <w:pPr>
              <w:rPr>
                <w:u w:val="single"/>
              </w:rPr>
            </w:pPr>
            <w:hyperlink r:id="rId9" w:history="1">
              <w:r w:rsidR="00FF414F" w:rsidRPr="00FF414F">
                <w:rPr>
                  <w:rStyle w:val="Hyperlink"/>
                </w:rPr>
                <w:t>Master Teacher, Inc.</w:t>
              </w:r>
            </w:hyperlink>
            <w:r w:rsidR="00FF414F" w:rsidRPr="00FF414F">
              <w:rPr>
                <w:u w:val="single"/>
              </w:rPr>
              <w:t xml:space="preserve"> </w:t>
            </w:r>
          </w:p>
          <w:p w14:paraId="7AB726E1" w14:textId="3D6D140E" w:rsidR="00E65B71" w:rsidRPr="00FF414F" w:rsidRDefault="00E65B71" w:rsidP="00D25D83">
            <w:r>
              <w:t>(</w:t>
            </w:r>
            <w:r w:rsidRPr="00E65B71">
              <w:t>masterteacher.com/paraeducator-online-training</w:t>
            </w:r>
            <w:r>
              <w:t>)</w:t>
            </w:r>
          </w:p>
        </w:tc>
        <w:tc>
          <w:tcPr>
            <w:tcW w:w="2596" w:type="pct"/>
            <w:hideMark/>
          </w:tcPr>
          <w:p w14:paraId="5F5B6D70" w14:textId="77777777" w:rsidR="00FF414F" w:rsidRPr="00FF414F" w:rsidRDefault="00FF414F" w:rsidP="00D25D83">
            <w:r w:rsidRPr="00FF414F">
              <w:t>Assessment 1 Reading, Writing, and Math: Instructional Support, 65% Assessment 2 Reading, Writing, and Math, 70%;</w:t>
            </w:r>
          </w:p>
        </w:tc>
      </w:tr>
      <w:tr w:rsidR="00FF414F" w:rsidRPr="00FF414F" w14:paraId="241D85CB" w14:textId="77777777" w:rsidTr="006B1755">
        <w:trPr>
          <w:trHeight w:val="288"/>
        </w:trPr>
        <w:tc>
          <w:tcPr>
            <w:tcW w:w="2404" w:type="pct"/>
            <w:hideMark/>
          </w:tcPr>
          <w:p w14:paraId="48161C4B" w14:textId="77777777" w:rsidR="00FF414F" w:rsidRDefault="006F10C1" w:rsidP="00D25D83">
            <w:hyperlink r:id="rId10" w:history="1">
              <w:r w:rsidR="00FF414F" w:rsidRPr="00FF414F">
                <w:rPr>
                  <w:rStyle w:val="Hyperlink"/>
                </w:rPr>
                <w:t>WorkKeys by ACT</w:t>
              </w:r>
            </w:hyperlink>
          </w:p>
          <w:p w14:paraId="0E7161DA" w14:textId="19479DE4" w:rsidR="00E65B71" w:rsidRPr="00FF414F" w:rsidRDefault="00E65B71" w:rsidP="00D25D83">
            <w:r>
              <w:t>(</w:t>
            </w:r>
            <w:r w:rsidRPr="00E65B71">
              <w:t>alaskaworks.org/workkeys-testing-info</w:t>
            </w:r>
            <w:r>
              <w:t>)</w:t>
            </w:r>
          </w:p>
        </w:tc>
        <w:tc>
          <w:tcPr>
            <w:tcW w:w="2596" w:type="pct"/>
            <w:hideMark/>
          </w:tcPr>
          <w:p w14:paraId="2EC3AF01" w14:textId="77777777" w:rsidR="00FF414F" w:rsidRPr="00FF414F" w:rsidRDefault="00FF414F" w:rsidP="00D25D83">
            <w:r w:rsidRPr="00FF414F">
              <w:t>Workplace Documents, Level 4</w:t>
            </w:r>
            <w:r w:rsidRPr="00FF414F">
              <w:br/>
              <w:t xml:space="preserve">Applied Math, Level 4; and </w:t>
            </w:r>
            <w:r w:rsidRPr="00FF414F">
              <w:br/>
              <w:t>Graphic Literacy, Level 3.</w:t>
            </w:r>
          </w:p>
        </w:tc>
      </w:tr>
      <w:tr w:rsidR="00FF414F" w:rsidRPr="00FF414F" w14:paraId="1B41A753" w14:textId="77777777" w:rsidTr="006B1755">
        <w:trPr>
          <w:trHeight w:val="288"/>
        </w:trPr>
        <w:tc>
          <w:tcPr>
            <w:tcW w:w="2404" w:type="pct"/>
            <w:hideMark/>
          </w:tcPr>
          <w:p w14:paraId="432DDBF5" w14:textId="77777777" w:rsidR="00FF414F" w:rsidRDefault="006F10C1" w:rsidP="00D25D83">
            <w:hyperlink r:id="rId11" w:history="1">
              <w:r w:rsidR="00FF414F" w:rsidRPr="00FF414F">
                <w:rPr>
                  <w:rStyle w:val="Hyperlink"/>
                </w:rPr>
                <w:t>Alaska-approved Basic Competency Exam (BCE)</w:t>
              </w:r>
            </w:hyperlink>
          </w:p>
          <w:p w14:paraId="1BA27AB7" w14:textId="3245CBFD" w:rsidR="00E65B71" w:rsidRPr="00FF414F" w:rsidRDefault="00E65B71" w:rsidP="00D25D83">
            <w:r>
              <w:t>(</w:t>
            </w:r>
            <w:r w:rsidRPr="00E65B71">
              <w:t>education.alaska.gov/teachercertification/praxis</w:t>
            </w:r>
            <w:r>
              <w:t>)</w:t>
            </w:r>
          </w:p>
        </w:tc>
        <w:tc>
          <w:tcPr>
            <w:tcW w:w="2596" w:type="pct"/>
            <w:hideMark/>
          </w:tcPr>
          <w:p w14:paraId="434A7A46" w14:textId="4F47282D" w:rsidR="00FF414F" w:rsidRPr="00FF414F" w:rsidRDefault="00FF414F" w:rsidP="00D25D83">
            <w:r w:rsidRPr="00FF414F">
              <w:t xml:space="preserve">See </w:t>
            </w:r>
            <w:hyperlink r:id="rId12" w:history="1">
              <w:r w:rsidRPr="00FF414F">
                <w:rPr>
                  <w:rStyle w:val="Hyperlink"/>
                </w:rPr>
                <w:t>webpage</w:t>
              </w:r>
            </w:hyperlink>
            <w:r w:rsidR="00E65B71">
              <w:t xml:space="preserve"> (education</w:t>
            </w:r>
            <w:r w:rsidR="00E65B71" w:rsidRPr="00E65B71">
              <w:t>.alaska.gov/teachercertification/praxis</w:t>
            </w:r>
            <w:r w:rsidR="00E65B71">
              <w:t>)</w:t>
            </w:r>
          </w:p>
        </w:tc>
      </w:tr>
    </w:tbl>
    <w:p w14:paraId="792E96AF" w14:textId="77777777" w:rsidR="00FF414F" w:rsidRDefault="00FF414F" w:rsidP="00E65B71">
      <w:pPr>
        <w:spacing w:line="240" w:lineRule="auto"/>
      </w:pPr>
      <w:r>
        <w:br w:type="page"/>
      </w:r>
    </w:p>
    <w:p w14:paraId="10475EBC" w14:textId="3A392046" w:rsidR="00E900E3" w:rsidRPr="00E900E3" w:rsidRDefault="00E900E3" w:rsidP="00933B69">
      <w:pPr>
        <w:pStyle w:val="Heading1"/>
      </w:pPr>
      <w:r w:rsidRPr="00E900E3">
        <w:lastRenderedPageBreak/>
        <w:t>Alaska Instructional Paraprofessional Qualifications Form</w:t>
      </w:r>
    </w:p>
    <w:p w14:paraId="79FD9D6B" w14:textId="72A2FF39" w:rsidR="00E65B71" w:rsidRPr="00FF414F" w:rsidRDefault="00FF414F" w:rsidP="00E65B71">
      <w:pPr>
        <w:pStyle w:val="ListParagraph"/>
        <w:numPr>
          <w:ilvl w:val="0"/>
          <w:numId w:val="12"/>
        </w:numPr>
        <w:spacing w:after="0" w:line="240" w:lineRule="auto"/>
      </w:pPr>
      <w:r w:rsidRPr="00E65B71">
        <w:rPr>
          <w:b/>
          <w:bCs/>
        </w:rPr>
        <w:t>Name:</w:t>
      </w:r>
      <w:r w:rsidRPr="00FF414F">
        <w:t xml:space="preserve"> </w:t>
      </w:r>
      <w:r w:rsidRPr="00FF414F">
        <w:rPr>
          <w:u w:val="single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Pr="00FF414F">
        <w:rPr>
          <w:u w:val="single"/>
        </w:rPr>
        <w:instrText xml:space="preserve"> FORMTEXT </w:instrText>
      </w:r>
      <w:r w:rsidRPr="00FF414F">
        <w:rPr>
          <w:u w:val="single"/>
        </w:rPr>
      </w:r>
      <w:r w:rsidRPr="00FF414F">
        <w:rPr>
          <w:u w:val="single"/>
        </w:rPr>
        <w:fldChar w:fldCharType="separate"/>
      </w:r>
      <w:r w:rsidRPr="00FF414F">
        <w:rPr>
          <w:u w:val="single"/>
        </w:rPr>
        <w:t> </w:t>
      </w:r>
      <w:r w:rsidRPr="00FF414F">
        <w:rPr>
          <w:u w:val="single"/>
        </w:rPr>
        <w:t> </w:t>
      </w:r>
      <w:r w:rsidRPr="00FF414F">
        <w:rPr>
          <w:u w:val="single"/>
        </w:rPr>
        <w:t> </w:t>
      </w:r>
      <w:r w:rsidRPr="00FF414F">
        <w:rPr>
          <w:u w:val="single"/>
        </w:rPr>
        <w:t> </w:t>
      </w:r>
      <w:r w:rsidRPr="00FF414F">
        <w:rPr>
          <w:u w:val="single"/>
        </w:rPr>
        <w:t> </w:t>
      </w:r>
      <w:r w:rsidRPr="00FF414F">
        <w:fldChar w:fldCharType="end"/>
      </w:r>
      <w:bookmarkEnd w:id="0"/>
      <w:r w:rsidRPr="00FF414F">
        <w:rPr>
          <w:u w:val="single"/>
        </w:rPr>
        <w:tab/>
      </w:r>
      <w:r w:rsidRPr="00FF414F">
        <w:rPr>
          <w:u w:val="single"/>
        </w:rPr>
        <w:tab/>
      </w:r>
      <w:r w:rsidRPr="00FF414F">
        <w:t>has met the paraprofessional requirements of Alaska Regulation (4 AAC 04.220) and the Elementary and Secondary Education Act (ESEA).</w:t>
      </w:r>
    </w:p>
    <w:p w14:paraId="320F7D78" w14:textId="77777777" w:rsidR="00FF414F" w:rsidRPr="00E65B71" w:rsidRDefault="00FF414F" w:rsidP="00E65B71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E65B71">
        <w:rPr>
          <w:b/>
          <w:bCs/>
        </w:rPr>
        <w:t>Method of meeting the requirements:</w:t>
      </w:r>
    </w:p>
    <w:p w14:paraId="3F6A8D36" w14:textId="77777777" w:rsidR="00E65B71" w:rsidRDefault="00E65B71" w:rsidP="00E65B71">
      <w:pPr>
        <w:tabs>
          <w:tab w:val="left" w:pos="1170"/>
        </w:tabs>
        <w:spacing w:after="120" w:line="240" w:lineRule="auto"/>
        <w:ind w:left="810" w:hanging="450"/>
        <w:sectPr w:rsidR="00E65B71" w:rsidSect="00D25D8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p w14:paraId="52CD23C4" w14:textId="4CB0420C" w:rsidR="00FF414F" w:rsidRDefault="00FF414F" w:rsidP="00D25D83">
      <w:pPr>
        <w:tabs>
          <w:tab w:val="left" w:pos="1170"/>
        </w:tabs>
        <w:spacing w:after="0" w:line="240" w:lineRule="auto"/>
        <w:ind w:left="810" w:hanging="450"/>
      </w:pPr>
      <w:r w:rsidRPr="00FF414F">
        <w:fldChar w:fldCharType="begin">
          <w:ffData>
            <w:name w:val="Check1"/>
            <w:enabled/>
            <w:calcOnExit w:val="0"/>
            <w:statusText w:type="text" w:val="select for Method 1: Completed at least two years of higher education   (at least 48 semester hours of equivalent)  "/>
            <w:checkBox>
              <w:sizeAuto/>
              <w:default w:val="0"/>
            </w:checkBox>
          </w:ffData>
        </w:fldChar>
      </w:r>
      <w:bookmarkStart w:id="1" w:name="Check1"/>
      <w:r w:rsidRPr="00FF414F">
        <w:instrText xml:space="preserve"> FORMCHECKBOX </w:instrText>
      </w:r>
      <w:r w:rsidR="006F10C1">
        <w:fldChar w:fldCharType="separate"/>
      </w:r>
      <w:r w:rsidRPr="00FF414F">
        <w:fldChar w:fldCharType="end"/>
      </w:r>
      <w:bookmarkEnd w:id="1"/>
      <w:r>
        <w:tab/>
      </w:r>
      <w:r w:rsidRPr="00E65B71">
        <w:rPr>
          <w:b/>
          <w:bCs/>
        </w:rPr>
        <w:t>Method 1:</w:t>
      </w:r>
      <w:r w:rsidRPr="00FF414F">
        <w:t xml:space="preserve"> Completed at least two years of higher education (at least 48 semester hours or the equivalent) at a regionally or nationally accredited institution of higher education</w:t>
      </w:r>
    </w:p>
    <w:p w14:paraId="5830B141" w14:textId="77777777" w:rsidR="00FF414F" w:rsidRDefault="00FF414F" w:rsidP="00D25D83">
      <w:pPr>
        <w:tabs>
          <w:tab w:val="left" w:pos="1170"/>
        </w:tabs>
        <w:spacing w:after="0" w:line="240" w:lineRule="auto"/>
        <w:ind w:left="810" w:hanging="450"/>
      </w:pPr>
      <w:r w:rsidRPr="00FF414F">
        <w:fldChar w:fldCharType="begin">
          <w:ffData>
            <w:name w:val="Check2"/>
            <w:enabled/>
            <w:calcOnExit w:val="0"/>
            <w:statusText w:type="text" w:val="select for Method 2: Associate degree or higher"/>
            <w:checkBox>
              <w:sizeAuto/>
              <w:default w:val="0"/>
            </w:checkBox>
          </w:ffData>
        </w:fldChar>
      </w:r>
      <w:bookmarkStart w:id="2" w:name="Check2"/>
      <w:r w:rsidRPr="00FF414F">
        <w:instrText xml:space="preserve"> FORMCHECKBOX </w:instrText>
      </w:r>
      <w:r w:rsidR="006F10C1">
        <w:fldChar w:fldCharType="separate"/>
      </w:r>
      <w:r w:rsidRPr="00FF414F">
        <w:fldChar w:fldCharType="end"/>
      </w:r>
      <w:bookmarkEnd w:id="2"/>
      <w:r>
        <w:tab/>
      </w:r>
      <w:r w:rsidRPr="00E65B71">
        <w:rPr>
          <w:b/>
          <w:bCs/>
        </w:rPr>
        <w:t>Method 2</w:t>
      </w:r>
      <w:r w:rsidRPr="00FF414F">
        <w:t>: Obtained an associate degree or higher from a regionally or nationally accredited institution of higher education</w:t>
      </w:r>
    </w:p>
    <w:p w14:paraId="5B8FA293" w14:textId="77777777" w:rsidR="00FF414F" w:rsidRDefault="00FF414F" w:rsidP="00D25D83">
      <w:pPr>
        <w:tabs>
          <w:tab w:val="left" w:pos="1170"/>
        </w:tabs>
        <w:spacing w:after="0" w:line="240" w:lineRule="auto"/>
        <w:ind w:left="810" w:hanging="450"/>
      </w:pPr>
      <w:r w:rsidRPr="00FF414F">
        <w:fldChar w:fldCharType="begin">
          <w:ffData>
            <w:name w:val="Check3"/>
            <w:enabled/>
            <w:calcOnExit w:val="0"/>
            <w:statusText w:type="text" w:val="select Method 3 (both parts must be met):  High School Diploma or equivalent AND ParaPro Assessment (attach score sheet: minimum score 459"/>
            <w:checkBox>
              <w:sizeAuto/>
              <w:default w:val="0"/>
            </w:checkBox>
          </w:ffData>
        </w:fldChar>
      </w:r>
      <w:bookmarkStart w:id="3" w:name="Check3"/>
      <w:r w:rsidRPr="00FF414F">
        <w:instrText xml:space="preserve"> FORMCHECKBOX </w:instrText>
      </w:r>
      <w:r w:rsidR="006F10C1">
        <w:fldChar w:fldCharType="separate"/>
      </w:r>
      <w:r w:rsidRPr="00FF414F">
        <w:fldChar w:fldCharType="end"/>
      </w:r>
      <w:bookmarkEnd w:id="3"/>
      <w:r w:rsidRPr="00FF414F">
        <w:tab/>
      </w:r>
      <w:r w:rsidRPr="00E65B71">
        <w:rPr>
          <w:b/>
        </w:rPr>
        <w:t xml:space="preserve">Method 3 </w:t>
      </w:r>
      <w:r w:rsidRPr="00E726E6">
        <w:rPr>
          <w:bCs/>
        </w:rPr>
        <w:t>(</w:t>
      </w:r>
      <w:r w:rsidRPr="00FF414F">
        <w:rPr>
          <w:bCs/>
        </w:rPr>
        <w:t>both components must be met):</w:t>
      </w:r>
    </w:p>
    <w:p w14:paraId="45525EA4" w14:textId="77777777" w:rsidR="00FF414F" w:rsidRDefault="00FF414F" w:rsidP="00D25D83">
      <w:pPr>
        <w:pStyle w:val="ListParagraph"/>
        <w:numPr>
          <w:ilvl w:val="0"/>
          <w:numId w:val="13"/>
        </w:numPr>
        <w:spacing w:after="0" w:line="240" w:lineRule="auto"/>
        <w:ind w:left="1170"/>
      </w:pPr>
      <w:r w:rsidRPr="00FF414F">
        <w:t xml:space="preserve">High School Diploma or equivalent, </w:t>
      </w:r>
      <w:r w:rsidRPr="00FF414F">
        <w:rPr>
          <w:b/>
          <w:bCs/>
        </w:rPr>
        <w:t>AND</w:t>
      </w:r>
    </w:p>
    <w:p w14:paraId="22139A03" w14:textId="77777777" w:rsidR="00FF414F" w:rsidRDefault="00FF414F" w:rsidP="00D25D83">
      <w:pPr>
        <w:pStyle w:val="ListParagraph"/>
        <w:numPr>
          <w:ilvl w:val="0"/>
          <w:numId w:val="13"/>
        </w:numPr>
        <w:spacing w:after="0" w:line="240" w:lineRule="auto"/>
        <w:ind w:left="1170"/>
      </w:pPr>
      <w:r w:rsidRPr="00FF414F">
        <w:t xml:space="preserve">Para Pro Assessment </w:t>
      </w:r>
      <w:r w:rsidRPr="00FF414F">
        <w:rPr>
          <w:i/>
        </w:rPr>
        <w:t>(attach score sheet: minimum passing score of 459)</w:t>
      </w:r>
    </w:p>
    <w:p w14:paraId="4FB41A50" w14:textId="77777777" w:rsidR="00FF414F" w:rsidRDefault="00FF414F" w:rsidP="00D25D83">
      <w:pPr>
        <w:tabs>
          <w:tab w:val="left" w:pos="1170"/>
        </w:tabs>
        <w:spacing w:after="0" w:line="240" w:lineRule="auto"/>
        <w:ind w:left="810" w:hanging="450"/>
      </w:pPr>
      <w:r w:rsidRPr="00FF414F">
        <w:fldChar w:fldCharType="begin">
          <w:ffData>
            <w:name w:val="Check1"/>
            <w:enabled/>
            <w:calcOnExit w:val="0"/>
            <w:statusText w:type="text" w:val="select for Method 1: Completed at least two years of higher education   (at least 48 semester hours of equivalent)  "/>
            <w:checkBox>
              <w:sizeAuto/>
              <w:default w:val="0"/>
            </w:checkBox>
          </w:ffData>
        </w:fldChar>
      </w:r>
      <w:r w:rsidRPr="00FF414F">
        <w:instrText xml:space="preserve"> FORMCHECKBOX </w:instrText>
      </w:r>
      <w:r w:rsidR="006F10C1">
        <w:fldChar w:fldCharType="separate"/>
      </w:r>
      <w:r w:rsidRPr="00FF414F">
        <w:fldChar w:fldCharType="end"/>
      </w:r>
      <w:r w:rsidRPr="00FF414F">
        <w:tab/>
      </w:r>
      <w:r w:rsidRPr="00E65B71">
        <w:rPr>
          <w:b/>
          <w:bCs/>
        </w:rPr>
        <w:t>Method 4</w:t>
      </w:r>
      <w:r w:rsidRPr="00FF414F">
        <w:t xml:space="preserve"> </w:t>
      </w:r>
      <w:r w:rsidRPr="00FF414F">
        <w:rPr>
          <w:bCs/>
        </w:rPr>
        <w:t>(both components must be met):</w:t>
      </w:r>
    </w:p>
    <w:p w14:paraId="2208F11A" w14:textId="77777777" w:rsidR="00FF414F" w:rsidRDefault="00FF414F" w:rsidP="00D25D83">
      <w:pPr>
        <w:pStyle w:val="ListParagraph"/>
        <w:numPr>
          <w:ilvl w:val="0"/>
          <w:numId w:val="15"/>
        </w:numPr>
        <w:spacing w:after="0" w:line="240" w:lineRule="auto"/>
        <w:ind w:left="1170"/>
      </w:pPr>
      <w:r w:rsidRPr="00FF414F">
        <w:t xml:space="preserve">A high school diploma or its equivalent, </w:t>
      </w:r>
      <w:r w:rsidRPr="00FF414F">
        <w:rPr>
          <w:b/>
          <w:bCs/>
        </w:rPr>
        <w:t>AND</w:t>
      </w:r>
    </w:p>
    <w:p w14:paraId="2E55ED5B" w14:textId="77777777" w:rsidR="00FF414F" w:rsidRDefault="00FF414F" w:rsidP="00D25D83">
      <w:pPr>
        <w:pStyle w:val="ListParagraph"/>
        <w:numPr>
          <w:ilvl w:val="0"/>
          <w:numId w:val="15"/>
        </w:numPr>
        <w:spacing w:after="0" w:line="240" w:lineRule="auto"/>
        <w:ind w:left="1170"/>
      </w:pPr>
      <w:r w:rsidRPr="00FF414F">
        <w:t>have passed the Higher Education Learning Profile (HELP)</w:t>
      </w:r>
    </w:p>
    <w:p w14:paraId="105C6E44" w14:textId="77777777" w:rsidR="00FF414F" w:rsidRDefault="00FF414F" w:rsidP="00D25D83">
      <w:pPr>
        <w:tabs>
          <w:tab w:val="left" w:pos="1170"/>
        </w:tabs>
        <w:spacing w:after="0" w:line="240" w:lineRule="auto"/>
        <w:ind w:left="810" w:hanging="450"/>
      </w:pPr>
      <w:r w:rsidRPr="00FF414F">
        <w:fldChar w:fldCharType="begin">
          <w:ffData>
            <w:name w:val="Check2"/>
            <w:enabled/>
            <w:calcOnExit w:val="0"/>
            <w:statusText w:type="text" w:val="select for Method 2: Associate degree or higher"/>
            <w:checkBox>
              <w:sizeAuto/>
              <w:default w:val="0"/>
            </w:checkBox>
          </w:ffData>
        </w:fldChar>
      </w:r>
      <w:r w:rsidRPr="00FF414F">
        <w:instrText xml:space="preserve"> FORMCHECKBOX </w:instrText>
      </w:r>
      <w:r w:rsidR="006F10C1">
        <w:fldChar w:fldCharType="separate"/>
      </w:r>
      <w:r w:rsidRPr="00FF414F">
        <w:fldChar w:fldCharType="end"/>
      </w:r>
      <w:r w:rsidRPr="00FF414F">
        <w:tab/>
      </w:r>
      <w:r w:rsidRPr="00E65B71">
        <w:rPr>
          <w:b/>
          <w:bCs/>
        </w:rPr>
        <w:t>Method 5</w:t>
      </w:r>
      <w:r w:rsidRPr="00FF414F">
        <w:t xml:space="preserve"> </w:t>
      </w:r>
      <w:r w:rsidRPr="00FF414F">
        <w:rPr>
          <w:bCs/>
        </w:rPr>
        <w:t>(both components must be met):</w:t>
      </w:r>
    </w:p>
    <w:p w14:paraId="6C9CF503" w14:textId="77777777" w:rsidR="00FF414F" w:rsidRDefault="00FF414F" w:rsidP="00D25D83">
      <w:pPr>
        <w:pStyle w:val="ListParagraph"/>
        <w:numPr>
          <w:ilvl w:val="0"/>
          <w:numId w:val="17"/>
        </w:numPr>
        <w:spacing w:after="0" w:line="240" w:lineRule="auto"/>
        <w:ind w:left="1170"/>
      </w:pPr>
      <w:r w:rsidRPr="00FF414F">
        <w:t xml:space="preserve">A high school diploma or its equivalent, </w:t>
      </w:r>
      <w:r w:rsidRPr="00FF414F">
        <w:rPr>
          <w:b/>
          <w:bCs/>
        </w:rPr>
        <w:t>AND</w:t>
      </w:r>
    </w:p>
    <w:p w14:paraId="3A86BA15" w14:textId="77777777" w:rsidR="00FF414F" w:rsidRDefault="00FF414F" w:rsidP="00D25D83">
      <w:pPr>
        <w:pStyle w:val="ListParagraph"/>
        <w:numPr>
          <w:ilvl w:val="0"/>
          <w:numId w:val="17"/>
        </w:numPr>
        <w:spacing w:after="0" w:line="240" w:lineRule="auto"/>
        <w:ind w:left="1170"/>
      </w:pPr>
      <w:r w:rsidRPr="00FF414F">
        <w:t xml:space="preserve">have passed the </w:t>
      </w:r>
      <w:bookmarkStart w:id="4" w:name="_Hlk115939374"/>
      <w:r w:rsidRPr="00FF414F">
        <w:t>Master Teacher, Inc. (Paraeducator) Online Training and Assessments</w:t>
      </w:r>
      <w:bookmarkEnd w:id="4"/>
    </w:p>
    <w:p w14:paraId="5A397EFF" w14:textId="77777777" w:rsidR="00FF414F" w:rsidRDefault="00FF414F" w:rsidP="00D25D83">
      <w:pPr>
        <w:tabs>
          <w:tab w:val="left" w:pos="1170"/>
        </w:tabs>
        <w:spacing w:after="0" w:line="240" w:lineRule="auto"/>
        <w:ind w:left="810" w:hanging="450"/>
      </w:pPr>
      <w:r w:rsidRPr="00FF414F">
        <w:fldChar w:fldCharType="begin">
          <w:ffData>
            <w:name w:val="Check1"/>
            <w:enabled/>
            <w:calcOnExit w:val="0"/>
            <w:statusText w:type="text" w:val="select for Method 1: Completed at least two years of higher education   (at least 48 semester hours of equivalent)  "/>
            <w:checkBox>
              <w:sizeAuto/>
              <w:default w:val="0"/>
            </w:checkBox>
          </w:ffData>
        </w:fldChar>
      </w:r>
      <w:r w:rsidRPr="00FF414F">
        <w:instrText xml:space="preserve"> FORMCHECKBOX </w:instrText>
      </w:r>
      <w:r w:rsidR="006F10C1">
        <w:fldChar w:fldCharType="separate"/>
      </w:r>
      <w:r w:rsidRPr="00FF414F">
        <w:fldChar w:fldCharType="end"/>
      </w:r>
      <w:r w:rsidRPr="00FF414F">
        <w:tab/>
      </w:r>
      <w:r w:rsidRPr="00E65B71">
        <w:rPr>
          <w:b/>
          <w:bCs/>
        </w:rPr>
        <w:t xml:space="preserve">Method 6 </w:t>
      </w:r>
      <w:r w:rsidRPr="00FF414F">
        <w:rPr>
          <w:bCs/>
        </w:rPr>
        <w:t>(both components must be met):</w:t>
      </w:r>
    </w:p>
    <w:p w14:paraId="6C562A86" w14:textId="77777777" w:rsidR="00FF414F" w:rsidRDefault="00FF414F" w:rsidP="00D25D83">
      <w:pPr>
        <w:pStyle w:val="ListParagraph"/>
        <w:numPr>
          <w:ilvl w:val="0"/>
          <w:numId w:val="18"/>
        </w:numPr>
        <w:spacing w:after="0" w:line="240" w:lineRule="auto"/>
        <w:ind w:left="1170"/>
      </w:pPr>
      <w:r w:rsidRPr="00FF414F">
        <w:t xml:space="preserve">A high school diploma or its equivalent, </w:t>
      </w:r>
      <w:r w:rsidRPr="00FF414F">
        <w:rPr>
          <w:b/>
          <w:bCs/>
        </w:rPr>
        <w:t>AND</w:t>
      </w:r>
    </w:p>
    <w:p w14:paraId="4BF89279" w14:textId="77777777" w:rsidR="00FF414F" w:rsidRDefault="00FF414F" w:rsidP="00D25D83">
      <w:pPr>
        <w:pStyle w:val="ListParagraph"/>
        <w:numPr>
          <w:ilvl w:val="0"/>
          <w:numId w:val="18"/>
        </w:numPr>
        <w:spacing w:after="0" w:line="240" w:lineRule="auto"/>
        <w:ind w:left="1170"/>
      </w:pPr>
      <w:r w:rsidRPr="00FF414F">
        <w:t>have passed the specific WorkKeys assessments</w:t>
      </w:r>
    </w:p>
    <w:p w14:paraId="55D67726" w14:textId="77777777" w:rsidR="00FF414F" w:rsidRDefault="00FF414F" w:rsidP="00D25D83">
      <w:pPr>
        <w:tabs>
          <w:tab w:val="left" w:pos="1170"/>
        </w:tabs>
        <w:spacing w:after="0" w:line="240" w:lineRule="auto"/>
        <w:ind w:left="810" w:hanging="450"/>
      </w:pPr>
      <w:r w:rsidRPr="00FF414F">
        <w:fldChar w:fldCharType="begin">
          <w:ffData>
            <w:name w:val="Check2"/>
            <w:enabled/>
            <w:calcOnExit w:val="0"/>
            <w:statusText w:type="text" w:val="select for Method 2: Associate degree or higher"/>
            <w:checkBox>
              <w:sizeAuto/>
              <w:default w:val="0"/>
            </w:checkBox>
          </w:ffData>
        </w:fldChar>
      </w:r>
      <w:r w:rsidRPr="00FF414F">
        <w:instrText xml:space="preserve"> FORMCHECKBOX </w:instrText>
      </w:r>
      <w:r w:rsidR="006F10C1">
        <w:fldChar w:fldCharType="separate"/>
      </w:r>
      <w:r w:rsidRPr="00FF414F">
        <w:fldChar w:fldCharType="end"/>
      </w:r>
      <w:r w:rsidRPr="00FF414F">
        <w:tab/>
      </w:r>
      <w:r w:rsidRPr="00E65B71">
        <w:rPr>
          <w:b/>
          <w:bCs/>
        </w:rPr>
        <w:t>Method 7</w:t>
      </w:r>
      <w:r w:rsidRPr="00FF414F">
        <w:t xml:space="preserve"> </w:t>
      </w:r>
      <w:r w:rsidRPr="00FF414F">
        <w:rPr>
          <w:bCs/>
        </w:rPr>
        <w:t>(both components must be met):</w:t>
      </w:r>
    </w:p>
    <w:p w14:paraId="78C76DD8" w14:textId="77777777" w:rsidR="00FF414F" w:rsidRDefault="00FF414F" w:rsidP="00D25D83">
      <w:pPr>
        <w:pStyle w:val="ListParagraph"/>
        <w:numPr>
          <w:ilvl w:val="0"/>
          <w:numId w:val="19"/>
        </w:numPr>
        <w:spacing w:after="0" w:line="240" w:lineRule="auto"/>
        <w:ind w:left="1170"/>
      </w:pPr>
      <w:r w:rsidRPr="00FF414F">
        <w:t xml:space="preserve">A high school diploma or its equivalent, </w:t>
      </w:r>
      <w:r w:rsidRPr="00FF414F">
        <w:rPr>
          <w:b/>
          <w:bCs/>
        </w:rPr>
        <w:t>AND</w:t>
      </w:r>
    </w:p>
    <w:p w14:paraId="79D0963E" w14:textId="36551305" w:rsidR="00FF414F" w:rsidRPr="00FF414F" w:rsidRDefault="00FF414F" w:rsidP="00D25D83">
      <w:pPr>
        <w:pStyle w:val="ListParagraph"/>
        <w:numPr>
          <w:ilvl w:val="0"/>
          <w:numId w:val="19"/>
        </w:numPr>
        <w:spacing w:after="0" w:line="240" w:lineRule="auto"/>
        <w:ind w:left="1170"/>
      </w:pPr>
      <w:r w:rsidRPr="00FF414F">
        <w:t>Achieve the qualifying basic competency exam (BCE) scores under 4 AAC 12.310</w:t>
      </w:r>
    </w:p>
    <w:p w14:paraId="75B827FB" w14:textId="77777777" w:rsidR="00E65B71" w:rsidRDefault="00E65B71" w:rsidP="00E65B71">
      <w:pPr>
        <w:spacing w:line="240" w:lineRule="auto"/>
        <w:ind w:left="360"/>
        <w:rPr>
          <w:b/>
        </w:rPr>
        <w:sectPr w:rsidR="00E65B71" w:rsidSect="00D25D83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220B6AB" w14:textId="15CDFF2B" w:rsidR="00FF414F" w:rsidRPr="00FF414F" w:rsidRDefault="00FF414F" w:rsidP="00D25D83">
      <w:pPr>
        <w:spacing w:line="240" w:lineRule="auto"/>
        <w:ind w:left="360"/>
        <w:rPr>
          <w:b/>
        </w:rPr>
      </w:pPr>
      <w:r w:rsidRPr="00FF414F">
        <w:rPr>
          <w:b/>
        </w:rPr>
        <w:t>Note: Attach appropriate backup documentation (e.g.</w:t>
      </w:r>
      <w:r>
        <w:rPr>
          <w:b/>
        </w:rPr>
        <w:t>,</w:t>
      </w:r>
      <w:r w:rsidRPr="00FF414F">
        <w:rPr>
          <w:b/>
        </w:rPr>
        <w:t xml:space="preserve"> transcript, diploma, or test score sheet).</w:t>
      </w:r>
    </w:p>
    <w:p w14:paraId="2543F50A" w14:textId="77777777" w:rsidR="00E900E3" w:rsidRPr="00E65B71" w:rsidRDefault="00E900E3" w:rsidP="00E65B71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E65B71">
        <w:rPr>
          <w:b/>
          <w:bCs/>
        </w:rPr>
        <w:t xml:space="preserve">Standards Checklist </w:t>
      </w:r>
    </w:p>
    <w:tbl>
      <w:tblPr>
        <w:tblStyle w:val="TableGrid"/>
        <w:tblpPr w:leftFromText="180" w:rightFromText="180" w:vertAnchor="text" w:horzAnchor="margin" w:tblpXSpec="right" w:tblpY="73"/>
        <w:tblW w:w="4796" w:type="pct"/>
        <w:tblLook w:val="0620" w:firstRow="1" w:lastRow="0" w:firstColumn="0" w:lastColumn="0" w:noHBand="1" w:noVBand="1"/>
        <w:tblDescription w:val="indicate which standards have been met by the paraprofessional; provide date &amp; the name of person who verified that each standard has been met"/>
      </w:tblPr>
      <w:tblGrid>
        <w:gridCol w:w="7736"/>
        <w:gridCol w:w="1078"/>
        <w:gridCol w:w="1536"/>
      </w:tblGrid>
      <w:tr w:rsidR="00E65B71" w:rsidRPr="00E900E3" w14:paraId="73D63A8A" w14:textId="77777777" w:rsidTr="00D25D83">
        <w:trPr>
          <w:trHeight w:hRule="exact" w:val="283"/>
          <w:tblHeader/>
        </w:trPr>
        <w:tc>
          <w:tcPr>
            <w:tcW w:w="3737" w:type="pct"/>
            <w:shd w:val="clear" w:color="auto" w:fill="D9E2F3" w:themeFill="accent1" w:themeFillTint="33"/>
          </w:tcPr>
          <w:p w14:paraId="30F40544" w14:textId="77777777" w:rsidR="00E900E3" w:rsidRPr="00E900E3" w:rsidRDefault="00E900E3" w:rsidP="000F4677">
            <w:r w:rsidRPr="00E900E3">
              <w:rPr>
                <w:b/>
                <w:bCs/>
              </w:rPr>
              <w:t>Standards</w:t>
            </w:r>
          </w:p>
        </w:tc>
        <w:tc>
          <w:tcPr>
            <w:tcW w:w="521" w:type="pct"/>
            <w:shd w:val="clear" w:color="auto" w:fill="D9E2F3" w:themeFill="accent1" w:themeFillTint="33"/>
          </w:tcPr>
          <w:p w14:paraId="1C7ADF4B" w14:textId="77777777" w:rsidR="00E900E3" w:rsidRPr="00E900E3" w:rsidRDefault="00E900E3" w:rsidP="000F4677">
            <w:r w:rsidRPr="00E900E3">
              <w:rPr>
                <w:b/>
                <w:bCs/>
              </w:rPr>
              <w:t>Date</w:t>
            </w:r>
          </w:p>
        </w:tc>
        <w:tc>
          <w:tcPr>
            <w:tcW w:w="742" w:type="pct"/>
            <w:shd w:val="clear" w:color="auto" w:fill="D9E2F3" w:themeFill="accent1" w:themeFillTint="33"/>
          </w:tcPr>
          <w:p w14:paraId="30D4EEB4" w14:textId="77777777" w:rsidR="00E900E3" w:rsidRPr="00E900E3" w:rsidRDefault="00E900E3" w:rsidP="000F4677">
            <w:r w:rsidRPr="00E900E3">
              <w:rPr>
                <w:b/>
                <w:bCs/>
              </w:rPr>
              <w:t>Verified by</w:t>
            </w:r>
          </w:p>
        </w:tc>
      </w:tr>
      <w:tr w:rsidR="00D25D83" w:rsidRPr="00E900E3" w14:paraId="0007A433" w14:textId="77777777" w:rsidTr="00D25D83">
        <w:trPr>
          <w:trHeight w:val="20"/>
        </w:trPr>
        <w:tc>
          <w:tcPr>
            <w:tcW w:w="3737" w:type="pct"/>
          </w:tcPr>
          <w:p w14:paraId="7C90C773" w14:textId="77777777" w:rsidR="00E900E3" w:rsidRPr="00E900E3" w:rsidRDefault="00E900E3" w:rsidP="000F4677">
            <w:pPr>
              <w:numPr>
                <w:ilvl w:val="0"/>
                <w:numId w:val="20"/>
              </w:numPr>
            </w:pPr>
            <w:r w:rsidRPr="00E900E3">
              <w:t>Practice ethical and professional standards of conduct and continued professional improvement;</w:t>
            </w:r>
          </w:p>
        </w:tc>
        <w:tc>
          <w:tcPr>
            <w:tcW w:w="521" w:type="pct"/>
          </w:tcPr>
          <w:p w14:paraId="594088C7" w14:textId="0E70C2A1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  <w:tc>
          <w:tcPr>
            <w:tcW w:w="742" w:type="pct"/>
          </w:tcPr>
          <w:p w14:paraId="1BCC19D4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&quot;verified by&quot; nam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</w:tr>
      <w:tr w:rsidR="00D25D83" w:rsidRPr="00E900E3" w14:paraId="499695E8" w14:textId="77777777" w:rsidTr="00D25D83">
        <w:trPr>
          <w:trHeight w:val="20"/>
        </w:trPr>
        <w:tc>
          <w:tcPr>
            <w:tcW w:w="3737" w:type="pct"/>
          </w:tcPr>
          <w:p w14:paraId="4032E543" w14:textId="77777777" w:rsidR="00E900E3" w:rsidRPr="00E900E3" w:rsidRDefault="00E900E3" w:rsidP="000F4677">
            <w:pPr>
              <w:numPr>
                <w:ilvl w:val="0"/>
                <w:numId w:val="20"/>
              </w:numPr>
            </w:pPr>
            <w:r w:rsidRPr="00E900E3">
              <w:t>Understand how students learn and develop and understand how to assist in providing opportunities that support students’ intellectual, social and personal development;</w:t>
            </w:r>
          </w:p>
        </w:tc>
        <w:tc>
          <w:tcPr>
            <w:tcW w:w="521" w:type="pct"/>
          </w:tcPr>
          <w:p w14:paraId="7B91FFAC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  <w:tc>
          <w:tcPr>
            <w:tcW w:w="742" w:type="pct"/>
          </w:tcPr>
          <w:p w14:paraId="2B0A6A23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&quot;verified by&quot; nam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</w:tr>
      <w:tr w:rsidR="00D25D83" w:rsidRPr="00E900E3" w14:paraId="1A4375C1" w14:textId="77777777" w:rsidTr="00D25D83">
        <w:trPr>
          <w:trHeight w:val="20"/>
        </w:trPr>
        <w:tc>
          <w:tcPr>
            <w:tcW w:w="3737" w:type="pct"/>
          </w:tcPr>
          <w:p w14:paraId="3101D347" w14:textId="77777777" w:rsidR="00E900E3" w:rsidRPr="00E900E3" w:rsidRDefault="00E900E3" w:rsidP="000F4677">
            <w:pPr>
              <w:numPr>
                <w:ilvl w:val="0"/>
                <w:numId w:val="20"/>
              </w:numPr>
            </w:pPr>
            <w:r w:rsidRPr="00E900E3">
              <w:t>Understand the content areas and apply the elements of effective instruction of effective instruction to support teaching and learning activities;</w:t>
            </w:r>
          </w:p>
        </w:tc>
        <w:tc>
          <w:tcPr>
            <w:tcW w:w="521" w:type="pct"/>
          </w:tcPr>
          <w:p w14:paraId="2E131725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  <w:tc>
          <w:tcPr>
            <w:tcW w:w="742" w:type="pct"/>
          </w:tcPr>
          <w:p w14:paraId="2D6BC3CE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&quot;verified by&quot; nam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</w:tr>
      <w:tr w:rsidR="00D25D83" w:rsidRPr="00E900E3" w14:paraId="4F082043" w14:textId="77777777" w:rsidTr="00D25D83">
        <w:trPr>
          <w:trHeight w:val="20"/>
        </w:trPr>
        <w:tc>
          <w:tcPr>
            <w:tcW w:w="3737" w:type="pct"/>
          </w:tcPr>
          <w:p w14:paraId="29091E45" w14:textId="77777777" w:rsidR="00E900E3" w:rsidRPr="00E900E3" w:rsidRDefault="00E900E3" w:rsidP="000F4677">
            <w:pPr>
              <w:numPr>
                <w:ilvl w:val="0"/>
                <w:numId w:val="20"/>
              </w:numPr>
            </w:pPr>
            <w:r w:rsidRPr="00E900E3">
              <w:t>Motivate and assist students to build self-esteem, develop interpersonal skills, and strengthen abilities in order to become more successful;</w:t>
            </w:r>
          </w:p>
        </w:tc>
        <w:tc>
          <w:tcPr>
            <w:tcW w:w="521" w:type="pct"/>
          </w:tcPr>
          <w:p w14:paraId="5DDAF689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  <w:tc>
          <w:tcPr>
            <w:tcW w:w="742" w:type="pct"/>
          </w:tcPr>
          <w:p w14:paraId="3430CBD3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&quot;verified by&quot; nam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</w:tr>
      <w:tr w:rsidR="00D25D83" w:rsidRPr="00E900E3" w14:paraId="6C58822D" w14:textId="77777777" w:rsidTr="00D25D83">
        <w:trPr>
          <w:trHeight w:val="20"/>
        </w:trPr>
        <w:tc>
          <w:tcPr>
            <w:tcW w:w="3737" w:type="pct"/>
          </w:tcPr>
          <w:p w14:paraId="05CA968A" w14:textId="77777777" w:rsidR="00E900E3" w:rsidRPr="00E900E3" w:rsidRDefault="00E900E3" w:rsidP="000F4677">
            <w:pPr>
              <w:numPr>
                <w:ilvl w:val="0"/>
                <w:numId w:val="20"/>
              </w:numPr>
            </w:pPr>
            <w:r w:rsidRPr="00E900E3">
              <w:t>Understand the distinction between the roles and responsibilities of professionals, paraprofessionals, and support personnel in the areas of assessment, diagnosis, and evaluation;</w:t>
            </w:r>
          </w:p>
        </w:tc>
        <w:tc>
          <w:tcPr>
            <w:tcW w:w="521" w:type="pct"/>
          </w:tcPr>
          <w:p w14:paraId="47FDEAB3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  <w:tc>
          <w:tcPr>
            <w:tcW w:w="742" w:type="pct"/>
          </w:tcPr>
          <w:p w14:paraId="7321A233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&quot;verified by&quot; nam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</w:tr>
      <w:tr w:rsidR="00D25D83" w:rsidRPr="00E900E3" w14:paraId="0EEA6F70" w14:textId="77777777" w:rsidTr="00D25D83">
        <w:trPr>
          <w:trHeight w:val="20"/>
        </w:trPr>
        <w:tc>
          <w:tcPr>
            <w:tcW w:w="3737" w:type="pct"/>
          </w:tcPr>
          <w:p w14:paraId="1A86D7BC" w14:textId="77777777" w:rsidR="00E900E3" w:rsidRPr="00E900E3" w:rsidRDefault="00E900E3" w:rsidP="000F4677">
            <w:pPr>
              <w:numPr>
                <w:ilvl w:val="0"/>
                <w:numId w:val="20"/>
              </w:numPr>
            </w:pPr>
            <w:r w:rsidRPr="00E900E3">
              <w:t>Adhere to communication protocols with colleagues, community members, and parents including following instructions, sharing information, and using interpersonal skills to become an effective member of the instructional team;</w:t>
            </w:r>
          </w:p>
        </w:tc>
        <w:tc>
          <w:tcPr>
            <w:tcW w:w="521" w:type="pct"/>
          </w:tcPr>
          <w:p w14:paraId="420F039D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  <w:tc>
          <w:tcPr>
            <w:tcW w:w="742" w:type="pct"/>
          </w:tcPr>
          <w:p w14:paraId="550A8057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&quot;verified by&quot; nam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</w:tr>
      <w:tr w:rsidR="00D25D83" w:rsidRPr="00E900E3" w14:paraId="1778F7CF" w14:textId="77777777" w:rsidTr="00D25D83">
        <w:trPr>
          <w:trHeight w:val="20"/>
        </w:trPr>
        <w:tc>
          <w:tcPr>
            <w:tcW w:w="3737" w:type="pct"/>
          </w:tcPr>
          <w:p w14:paraId="52C1C965" w14:textId="77777777" w:rsidR="00E900E3" w:rsidRPr="00E900E3" w:rsidRDefault="00E900E3" w:rsidP="000F4677">
            <w:pPr>
              <w:numPr>
                <w:ilvl w:val="0"/>
                <w:numId w:val="20"/>
              </w:numPr>
            </w:pPr>
            <w:r w:rsidRPr="00E900E3">
              <w:t xml:space="preserve">Understand and implement district and state guidelines for protecting the safety, health and wellbeing of students and staff, including the school district’s crisis response plan; and  </w:t>
            </w:r>
          </w:p>
        </w:tc>
        <w:tc>
          <w:tcPr>
            <w:tcW w:w="521" w:type="pct"/>
          </w:tcPr>
          <w:p w14:paraId="6F57F9E3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  <w:tc>
          <w:tcPr>
            <w:tcW w:w="742" w:type="pct"/>
          </w:tcPr>
          <w:p w14:paraId="1D1A5D46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&quot;verified by&quot; nam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</w:tr>
      <w:tr w:rsidR="00D25D83" w:rsidRPr="00E900E3" w14:paraId="2E0D1EC6" w14:textId="77777777" w:rsidTr="00D25D83">
        <w:trPr>
          <w:trHeight w:val="20"/>
        </w:trPr>
        <w:tc>
          <w:tcPr>
            <w:tcW w:w="3737" w:type="pct"/>
          </w:tcPr>
          <w:p w14:paraId="16C78E94" w14:textId="77777777" w:rsidR="00E900E3" w:rsidRPr="00E900E3" w:rsidRDefault="00E900E3" w:rsidP="000F4677">
            <w:pPr>
              <w:numPr>
                <w:ilvl w:val="0"/>
                <w:numId w:val="20"/>
              </w:numPr>
            </w:pPr>
            <w:r w:rsidRPr="00E900E3">
              <w:t>Utilize technology to assist and enhance teaching and learning.</w:t>
            </w:r>
          </w:p>
        </w:tc>
        <w:tc>
          <w:tcPr>
            <w:tcW w:w="521" w:type="pct"/>
          </w:tcPr>
          <w:p w14:paraId="00B57718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  <w:tc>
          <w:tcPr>
            <w:tcW w:w="742" w:type="pct"/>
          </w:tcPr>
          <w:p w14:paraId="4CA69774" w14:textId="77777777" w:rsidR="00E900E3" w:rsidRPr="00E900E3" w:rsidRDefault="00E900E3" w:rsidP="000F4677">
            <w:r w:rsidRPr="00E900E3">
              <w:fldChar w:fldCharType="begin">
                <w:ffData>
                  <w:name w:val=""/>
                  <w:enabled/>
                  <w:calcOnExit w:val="0"/>
                  <w:statusText w:type="text" w:val="enter &quot;verified by&quot; name"/>
                  <w:textInput/>
                </w:ffData>
              </w:fldChar>
            </w:r>
            <w:r w:rsidRPr="00E900E3">
              <w:instrText xml:space="preserve"> FORMTEXT </w:instrText>
            </w:r>
            <w:r w:rsidRPr="00E900E3">
              <w:fldChar w:fldCharType="separate"/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t> </w:t>
            </w:r>
            <w:r w:rsidRPr="00E900E3">
              <w:fldChar w:fldCharType="end"/>
            </w:r>
          </w:p>
        </w:tc>
      </w:tr>
    </w:tbl>
    <w:p w14:paraId="51305E36" w14:textId="77777777" w:rsidR="00D25D83" w:rsidRDefault="00D25D83" w:rsidP="00D25D83">
      <w:pPr>
        <w:pStyle w:val="ListParagraph"/>
        <w:spacing w:line="240" w:lineRule="auto"/>
        <w:ind w:left="360"/>
      </w:pPr>
    </w:p>
    <w:p w14:paraId="54A25621" w14:textId="0CAC8328" w:rsidR="00E900E3" w:rsidRPr="006B1755" w:rsidRDefault="00E900E3" w:rsidP="00D25D83">
      <w:pPr>
        <w:pStyle w:val="ListParagraph"/>
        <w:numPr>
          <w:ilvl w:val="0"/>
          <w:numId w:val="12"/>
        </w:numPr>
        <w:spacing w:after="120" w:line="240" w:lineRule="auto"/>
        <w:rPr>
          <w:b/>
          <w:bCs/>
        </w:rPr>
      </w:pPr>
      <w:r w:rsidRPr="006B1755">
        <w:rPr>
          <w:b/>
          <w:bCs/>
        </w:rPr>
        <w:t>I certify the information provided to verify the meeting of the paraprofessional requirements under the Elementary and Secondary Education Act (ESEA) and 4 AAC 04.220 is correct to the best of my knowledge.</w:t>
      </w:r>
    </w:p>
    <w:p w14:paraId="5245FAB1" w14:textId="77777777" w:rsidR="00D25D83" w:rsidRDefault="00E900E3" w:rsidP="00D25D83">
      <w:pPr>
        <w:tabs>
          <w:tab w:val="left" w:pos="8190"/>
          <w:tab w:val="right" w:pos="10710"/>
        </w:tabs>
        <w:spacing w:line="240" w:lineRule="auto"/>
        <w:ind w:left="360"/>
        <w:rPr>
          <w:u w:val="single"/>
        </w:rPr>
      </w:pPr>
      <w:r w:rsidRPr="00E900E3">
        <w:t xml:space="preserve">Paraprofessional Signature </w:t>
      </w:r>
      <w:r w:rsidRPr="00E900E3">
        <w:rPr>
          <w:u w:val="single"/>
        </w:rPr>
        <w:fldChar w:fldCharType="begin">
          <w:ffData>
            <w:name w:val="Text2"/>
            <w:enabled/>
            <w:calcOnExit w:val="0"/>
            <w:statusText w:type="text" w:val="Paraprofessional Signature"/>
            <w:textInput/>
          </w:ffData>
        </w:fldChar>
      </w:r>
      <w:bookmarkStart w:id="5" w:name="Text2"/>
      <w:r w:rsidRPr="00E900E3">
        <w:rPr>
          <w:u w:val="single"/>
        </w:rPr>
        <w:instrText xml:space="preserve"> FORMTEXT </w:instrText>
      </w:r>
      <w:r w:rsidRPr="00E900E3">
        <w:rPr>
          <w:u w:val="single"/>
        </w:rPr>
      </w:r>
      <w:r w:rsidRPr="00E900E3">
        <w:rPr>
          <w:u w:val="single"/>
        </w:rPr>
        <w:fldChar w:fldCharType="separate"/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fldChar w:fldCharType="end"/>
      </w:r>
      <w:bookmarkEnd w:id="5"/>
      <w:r w:rsidRPr="00E900E3">
        <w:rPr>
          <w:u w:val="single"/>
        </w:rPr>
        <w:tab/>
      </w:r>
      <w:r w:rsidRPr="00E900E3">
        <w:t xml:space="preserve"> Date </w:t>
      </w:r>
      <w:r w:rsidRPr="00E900E3">
        <w:rPr>
          <w:u w:val="single"/>
        </w:rPr>
        <w:fldChar w:fldCharType="begin">
          <w:ffData>
            <w:name w:val=""/>
            <w:enabled/>
            <w:calcOnExit w:val="0"/>
            <w:statusText w:type="text" w:val="enter date"/>
            <w:textInput/>
          </w:ffData>
        </w:fldChar>
      </w:r>
      <w:r w:rsidRPr="00E900E3">
        <w:rPr>
          <w:u w:val="single"/>
        </w:rPr>
        <w:instrText xml:space="preserve"> FORMTEXT </w:instrText>
      </w:r>
      <w:r w:rsidRPr="00E900E3">
        <w:rPr>
          <w:u w:val="single"/>
        </w:rPr>
      </w:r>
      <w:r w:rsidRPr="00E900E3">
        <w:rPr>
          <w:u w:val="single"/>
        </w:rPr>
        <w:fldChar w:fldCharType="separate"/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fldChar w:fldCharType="end"/>
      </w:r>
      <w:r w:rsidRPr="00E900E3">
        <w:rPr>
          <w:u w:val="single"/>
        </w:rPr>
        <w:tab/>
      </w:r>
    </w:p>
    <w:p w14:paraId="18606C77" w14:textId="77777777" w:rsidR="00D25D83" w:rsidRDefault="00E900E3" w:rsidP="00D25D83">
      <w:pPr>
        <w:tabs>
          <w:tab w:val="left" w:pos="8190"/>
          <w:tab w:val="right" w:pos="10710"/>
        </w:tabs>
        <w:spacing w:line="240" w:lineRule="auto"/>
        <w:ind w:left="360"/>
        <w:rPr>
          <w:u w:val="single"/>
        </w:rPr>
      </w:pPr>
      <w:r w:rsidRPr="00E900E3">
        <w:t xml:space="preserve">District Representative Signature </w:t>
      </w:r>
      <w:r w:rsidRPr="00E900E3">
        <w:rPr>
          <w:u w:val="single"/>
        </w:rPr>
        <w:fldChar w:fldCharType="begin">
          <w:ffData>
            <w:name w:val="Text3"/>
            <w:enabled/>
            <w:calcOnExit w:val="0"/>
            <w:statusText w:type="text" w:val="District Representative Signature"/>
            <w:textInput/>
          </w:ffData>
        </w:fldChar>
      </w:r>
      <w:bookmarkStart w:id="6" w:name="Text3"/>
      <w:r w:rsidRPr="00E900E3">
        <w:rPr>
          <w:u w:val="single"/>
        </w:rPr>
        <w:instrText xml:space="preserve"> FORMTEXT </w:instrText>
      </w:r>
      <w:r w:rsidRPr="00E900E3">
        <w:rPr>
          <w:u w:val="single"/>
        </w:rPr>
      </w:r>
      <w:r w:rsidRPr="00E900E3">
        <w:rPr>
          <w:u w:val="single"/>
        </w:rPr>
        <w:fldChar w:fldCharType="separate"/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fldChar w:fldCharType="end"/>
      </w:r>
      <w:bookmarkEnd w:id="6"/>
      <w:r w:rsidRPr="00E900E3">
        <w:rPr>
          <w:u w:val="single"/>
        </w:rPr>
        <w:t xml:space="preserve"> </w:t>
      </w:r>
      <w:r w:rsidRPr="00E900E3">
        <w:rPr>
          <w:u w:val="single"/>
        </w:rPr>
        <w:tab/>
      </w:r>
      <w:r w:rsidRPr="00E900E3">
        <w:t xml:space="preserve"> Date </w:t>
      </w:r>
      <w:r w:rsidRPr="00E900E3">
        <w:rPr>
          <w:u w:val="single"/>
        </w:rPr>
        <w:fldChar w:fldCharType="begin">
          <w:ffData>
            <w:name w:val=""/>
            <w:enabled/>
            <w:calcOnExit w:val="0"/>
            <w:statusText w:type="text" w:val="enter date"/>
            <w:textInput/>
          </w:ffData>
        </w:fldChar>
      </w:r>
      <w:r w:rsidRPr="00E900E3">
        <w:rPr>
          <w:u w:val="single"/>
        </w:rPr>
        <w:instrText xml:space="preserve"> FORMTEXT </w:instrText>
      </w:r>
      <w:r w:rsidRPr="00E900E3">
        <w:rPr>
          <w:u w:val="single"/>
        </w:rPr>
      </w:r>
      <w:r w:rsidRPr="00E900E3">
        <w:rPr>
          <w:u w:val="single"/>
        </w:rPr>
        <w:fldChar w:fldCharType="separate"/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fldChar w:fldCharType="end"/>
      </w:r>
      <w:r w:rsidRPr="00E900E3">
        <w:rPr>
          <w:u w:val="single"/>
        </w:rPr>
        <w:tab/>
      </w:r>
    </w:p>
    <w:p w14:paraId="33056B9F" w14:textId="1BE0C132" w:rsidR="00E900E3" w:rsidRPr="00D25D83" w:rsidRDefault="00E900E3" w:rsidP="00D25D83">
      <w:pPr>
        <w:tabs>
          <w:tab w:val="left" w:pos="6570"/>
          <w:tab w:val="right" w:pos="10710"/>
        </w:tabs>
        <w:spacing w:line="240" w:lineRule="auto"/>
        <w:ind w:left="360"/>
        <w:rPr>
          <w:u w:val="single"/>
        </w:rPr>
      </w:pPr>
      <w:r w:rsidRPr="00E900E3">
        <w:t xml:space="preserve">Printed Name </w:t>
      </w:r>
      <w:r w:rsidRPr="00E900E3">
        <w:rPr>
          <w:u w:val="single"/>
        </w:rPr>
        <w:fldChar w:fldCharType="begin">
          <w:ffData>
            <w:name w:val="Text4"/>
            <w:enabled/>
            <w:calcOnExit w:val="0"/>
            <w:statusText w:type="text" w:val="Printed Name"/>
            <w:textInput/>
          </w:ffData>
        </w:fldChar>
      </w:r>
      <w:bookmarkStart w:id="7" w:name="Text4"/>
      <w:r w:rsidRPr="00E900E3">
        <w:rPr>
          <w:u w:val="single"/>
        </w:rPr>
        <w:instrText xml:space="preserve"> FORMTEXT </w:instrText>
      </w:r>
      <w:r w:rsidRPr="00E900E3">
        <w:rPr>
          <w:u w:val="single"/>
        </w:rPr>
      </w:r>
      <w:r w:rsidRPr="00E900E3">
        <w:rPr>
          <w:u w:val="single"/>
        </w:rPr>
        <w:fldChar w:fldCharType="separate"/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fldChar w:fldCharType="end"/>
      </w:r>
      <w:bookmarkEnd w:id="7"/>
      <w:r w:rsidRPr="00E900E3">
        <w:rPr>
          <w:u w:val="single"/>
        </w:rPr>
        <w:t xml:space="preserve"> </w:t>
      </w:r>
      <w:r w:rsidRPr="00E900E3">
        <w:rPr>
          <w:u w:val="single"/>
        </w:rPr>
        <w:tab/>
      </w:r>
      <w:r w:rsidRPr="00E900E3">
        <w:t xml:space="preserve"> Title </w:t>
      </w:r>
      <w:r w:rsidRPr="00E900E3">
        <w:rPr>
          <w:u w:val="single"/>
        </w:rPr>
        <w:fldChar w:fldCharType="begin">
          <w:ffData>
            <w:name w:val="Text5"/>
            <w:enabled/>
            <w:calcOnExit w:val="0"/>
            <w:statusText w:type="text" w:val="Title"/>
            <w:textInput/>
          </w:ffData>
        </w:fldChar>
      </w:r>
      <w:bookmarkStart w:id="8" w:name="Text5"/>
      <w:r w:rsidRPr="00E900E3">
        <w:rPr>
          <w:u w:val="single"/>
        </w:rPr>
        <w:instrText xml:space="preserve"> FORMTEXT </w:instrText>
      </w:r>
      <w:r w:rsidRPr="00E900E3">
        <w:rPr>
          <w:u w:val="single"/>
        </w:rPr>
      </w:r>
      <w:r w:rsidRPr="00E900E3">
        <w:rPr>
          <w:u w:val="single"/>
        </w:rPr>
        <w:fldChar w:fldCharType="separate"/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rPr>
          <w:u w:val="single"/>
        </w:rPr>
        <w:t> </w:t>
      </w:r>
      <w:r w:rsidRPr="00E900E3">
        <w:fldChar w:fldCharType="end"/>
      </w:r>
      <w:bookmarkEnd w:id="8"/>
      <w:r w:rsidRPr="00E900E3">
        <w:rPr>
          <w:u w:val="single"/>
        </w:rPr>
        <w:tab/>
      </w:r>
    </w:p>
    <w:sectPr w:rsidR="00E900E3" w:rsidRPr="00D25D83" w:rsidSect="00E65B7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6240" w14:textId="77777777" w:rsidR="00E900E3" w:rsidRDefault="00E900E3" w:rsidP="00E900E3">
      <w:pPr>
        <w:spacing w:after="0" w:line="240" w:lineRule="auto"/>
      </w:pPr>
      <w:r>
        <w:separator/>
      </w:r>
    </w:p>
  </w:endnote>
  <w:endnote w:type="continuationSeparator" w:id="0">
    <w:p w14:paraId="3543BCC4" w14:textId="77777777" w:rsidR="00E900E3" w:rsidRDefault="00E900E3" w:rsidP="00E9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E1DC" w14:textId="77777777" w:rsidR="00E726E6" w:rsidRDefault="00E72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046E" w14:textId="7DF106DC" w:rsidR="00E900E3" w:rsidRDefault="00E900E3" w:rsidP="00E65B71">
    <w:pPr>
      <w:pStyle w:val="Footer"/>
      <w:tabs>
        <w:tab w:val="clear" w:pos="9360"/>
        <w:tab w:val="right" w:pos="10710"/>
      </w:tabs>
    </w:pPr>
    <w:r>
      <w:t xml:space="preserve">Alaska Department of Education and Early Development </w:t>
    </w:r>
    <w:r>
      <w:tab/>
      <w:t>Updated: December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CD3A" w14:textId="77777777" w:rsidR="00E726E6" w:rsidRDefault="00E72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531B" w14:textId="77777777" w:rsidR="00E900E3" w:rsidRDefault="00E900E3" w:rsidP="00E900E3">
      <w:pPr>
        <w:spacing w:after="0" w:line="240" w:lineRule="auto"/>
      </w:pPr>
      <w:r>
        <w:separator/>
      </w:r>
    </w:p>
  </w:footnote>
  <w:footnote w:type="continuationSeparator" w:id="0">
    <w:p w14:paraId="0A0F8A97" w14:textId="77777777" w:rsidR="00E900E3" w:rsidRDefault="00E900E3" w:rsidP="00E9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3BBA" w14:textId="77777777" w:rsidR="00E726E6" w:rsidRDefault="00E72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FC3E" w14:textId="09E18F3C" w:rsidR="00E65B71" w:rsidRDefault="00E65B71" w:rsidP="00E65B71">
    <w:pPr>
      <w:pStyle w:val="Header"/>
      <w:jc w:val="right"/>
    </w:pPr>
    <w:r w:rsidRPr="008F0D84">
      <w:rPr>
        <w:noProof/>
        <w:sz w:val="24"/>
      </w:rPr>
      <w:drawing>
        <wp:inline distT="0" distB="0" distL="0" distR="0" wp14:anchorId="2D409E6E" wp14:editId="2AB5366A">
          <wp:extent cx="546100" cy="496454"/>
          <wp:effectExtent l="0" t="0" r="6350" b="0"/>
          <wp:docPr id="97" name="Picture 97" descr="alaska department of education &amp;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23" cy="498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D66C" w14:textId="77777777" w:rsidR="00E726E6" w:rsidRDefault="00E72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19C"/>
    <w:multiLevelType w:val="hybridMultilevel"/>
    <w:tmpl w:val="DCBEF4A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82517A8"/>
    <w:multiLevelType w:val="hybridMultilevel"/>
    <w:tmpl w:val="5EF8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4D92"/>
    <w:multiLevelType w:val="hybridMultilevel"/>
    <w:tmpl w:val="61A8D6D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DF06E88"/>
    <w:multiLevelType w:val="hybridMultilevel"/>
    <w:tmpl w:val="5B0A2B5E"/>
    <w:lvl w:ilvl="0" w:tplc="498861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21DFF"/>
    <w:multiLevelType w:val="hybridMultilevel"/>
    <w:tmpl w:val="F6D4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511D4"/>
    <w:multiLevelType w:val="hybridMultilevel"/>
    <w:tmpl w:val="4FCE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6B36"/>
    <w:multiLevelType w:val="hybridMultilevel"/>
    <w:tmpl w:val="8A0C65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957C0"/>
    <w:multiLevelType w:val="hybridMultilevel"/>
    <w:tmpl w:val="7126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43DC7"/>
    <w:multiLevelType w:val="hybridMultilevel"/>
    <w:tmpl w:val="9240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64760"/>
    <w:multiLevelType w:val="hybridMultilevel"/>
    <w:tmpl w:val="C6CACB62"/>
    <w:lvl w:ilvl="0" w:tplc="040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0" w15:restartNumberingAfterBreak="0">
    <w:nsid w:val="21347CF3"/>
    <w:multiLevelType w:val="hybridMultilevel"/>
    <w:tmpl w:val="88BAD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023D"/>
    <w:multiLevelType w:val="hybridMultilevel"/>
    <w:tmpl w:val="39ACF64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2DB5336D"/>
    <w:multiLevelType w:val="hybridMultilevel"/>
    <w:tmpl w:val="2364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1000D"/>
    <w:multiLevelType w:val="hybridMultilevel"/>
    <w:tmpl w:val="E6FE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38E0"/>
    <w:multiLevelType w:val="hybridMultilevel"/>
    <w:tmpl w:val="73EEF582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360170F0"/>
    <w:multiLevelType w:val="hybridMultilevel"/>
    <w:tmpl w:val="081C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4720F"/>
    <w:multiLevelType w:val="hybridMultilevel"/>
    <w:tmpl w:val="2C4CBA2E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45005D86"/>
    <w:multiLevelType w:val="hybridMultilevel"/>
    <w:tmpl w:val="2C2AB2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6983E18"/>
    <w:multiLevelType w:val="hybridMultilevel"/>
    <w:tmpl w:val="B2EEC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DC4F88"/>
    <w:multiLevelType w:val="hybridMultilevel"/>
    <w:tmpl w:val="C1BA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565061"/>
    <w:multiLevelType w:val="hybridMultilevel"/>
    <w:tmpl w:val="AA1466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1A45DFF"/>
    <w:multiLevelType w:val="hybridMultilevel"/>
    <w:tmpl w:val="3FBC6370"/>
    <w:lvl w:ilvl="0" w:tplc="498861B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FA6446"/>
    <w:multiLevelType w:val="hybridMultilevel"/>
    <w:tmpl w:val="214CA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06455">
    <w:abstractNumId w:val="4"/>
  </w:num>
  <w:num w:numId="2" w16cid:durableId="876310468">
    <w:abstractNumId w:val="22"/>
  </w:num>
  <w:num w:numId="3" w16cid:durableId="991838332">
    <w:abstractNumId w:val="10"/>
  </w:num>
  <w:num w:numId="4" w16cid:durableId="530340143">
    <w:abstractNumId w:val="13"/>
  </w:num>
  <w:num w:numId="5" w16cid:durableId="392508298">
    <w:abstractNumId w:val="8"/>
  </w:num>
  <w:num w:numId="6" w16cid:durableId="4863631">
    <w:abstractNumId w:val="9"/>
  </w:num>
  <w:num w:numId="7" w16cid:durableId="1553541451">
    <w:abstractNumId w:val="14"/>
  </w:num>
  <w:num w:numId="8" w16cid:durableId="1860468369">
    <w:abstractNumId w:val="16"/>
  </w:num>
  <w:num w:numId="9" w16cid:durableId="1110517465">
    <w:abstractNumId w:val="5"/>
  </w:num>
  <w:num w:numId="10" w16cid:durableId="28772522">
    <w:abstractNumId w:val="15"/>
  </w:num>
  <w:num w:numId="11" w16cid:durableId="1763641152">
    <w:abstractNumId w:val="18"/>
  </w:num>
  <w:num w:numId="12" w16cid:durableId="469175876">
    <w:abstractNumId w:val="21"/>
  </w:num>
  <w:num w:numId="13" w16cid:durableId="480001612">
    <w:abstractNumId w:val="11"/>
  </w:num>
  <w:num w:numId="14" w16cid:durableId="1400324235">
    <w:abstractNumId w:val="19"/>
  </w:num>
  <w:num w:numId="15" w16cid:durableId="1503400128">
    <w:abstractNumId w:val="17"/>
  </w:num>
  <w:num w:numId="16" w16cid:durableId="734281936">
    <w:abstractNumId w:val="12"/>
  </w:num>
  <w:num w:numId="17" w16cid:durableId="1276014455">
    <w:abstractNumId w:val="20"/>
  </w:num>
  <w:num w:numId="18" w16cid:durableId="1173446472">
    <w:abstractNumId w:val="2"/>
  </w:num>
  <w:num w:numId="19" w16cid:durableId="2108959479">
    <w:abstractNumId w:val="0"/>
  </w:num>
  <w:num w:numId="20" w16cid:durableId="1218204624">
    <w:abstractNumId w:val="6"/>
  </w:num>
  <w:num w:numId="21" w16cid:durableId="1279948575">
    <w:abstractNumId w:val="1"/>
  </w:num>
  <w:num w:numId="22" w16cid:durableId="1192499548">
    <w:abstractNumId w:val="7"/>
  </w:num>
  <w:num w:numId="23" w16cid:durableId="2007199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4F"/>
    <w:rsid w:val="000F4677"/>
    <w:rsid w:val="004D31B0"/>
    <w:rsid w:val="00650E59"/>
    <w:rsid w:val="006B1755"/>
    <w:rsid w:val="006F10C1"/>
    <w:rsid w:val="00933B69"/>
    <w:rsid w:val="009C130D"/>
    <w:rsid w:val="00AA5493"/>
    <w:rsid w:val="00D25D83"/>
    <w:rsid w:val="00E65B71"/>
    <w:rsid w:val="00E726E6"/>
    <w:rsid w:val="00E900E3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D83FB7"/>
  <w15:chartTrackingRefBased/>
  <w15:docId w15:val="{8BB009A0-693A-437B-94A1-83E9F026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3B69"/>
    <w:pPr>
      <w:spacing w:after="0" w:line="240" w:lineRule="auto"/>
      <w:contextualSpacing/>
    </w:pPr>
    <w:rPr>
      <w:rFonts w:eastAsiaTheme="majorEastAsia" w:cstheme="minorHAnsi"/>
      <w:b/>
      <w:bCs/>
      <w:color w:val="1F3864" w:themeColor="accent1" w:themeShade="80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33B69"/>
    <w:rPr>
      <w:rFonts w:eastAsiaTheme="majorEastAsia" w:cstheme="minorHAnsi"/>
      <w:b/>
      <w:bCs/>
      <w:color w:val="1F3864" w:themeColor="accent1" w:themeShade="80"/>
      <w:spacing w:val="-10"/>
      <w:kern w:val="28"/>
      <w:sz w:val="40"/>
      <w:szCs w:val="40"/>
    </w:rPr>
  </w:style>
  <w:style w:type="paragraph" w:styleId="ListParagraph">
    <w:name w:val="List Paragraph"/>
    <w:basedOn w:val="Normal"/>
    <w:uiPriority w:val="34"/>
    <w:qFormat/>
    <w:rsid w:val="00FF4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1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E3"/>
  </w:style>
  <w:style w:type="paragraph" w:styleId="Footer">
    <w:name w:val="footer"/>
    <w:basedOn w:val="Normal"/>
    <w:link w:val="FooterChar"/>
    <w:uiPriority w:val="99"/>
    <w:unhideWhenUsed/>
    <w:rsid w:val="00E9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E3"/>
  </w:style>
  <w:style w:type="character" w:customStyle="1" w:styleId="Heading1Char">
    <w:name w:val="Heading 1 Char"/>
    <w:basedOn w:val="DefaultParagraphFont"/>
    <w:link w:val="Heading1"/>
    <w:uiPriority w:val="9"/>
    <w:rsid w:val="00933B69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3B69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C1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arapro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ducation.alaska.gov/" TargetMode="External"/><Relationship Id="rId12" Type="http://schemas.openxmlformats.org/officeDocument/2006/relationships/hyperlink" Target="https://education.alaska.gov/teachercertification/praxi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alaska.gov/teachercertification/praxi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laskaworks.org/workkeys-testing-inf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sterteacher.com/paraeducator-online-train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Emmal, Sarah E (EED)</dc:creator>
  <cp:keywords/>
  <dc:description/>
  <cp:lastModifiedBy>Schwartz, Adrianne L (EED)</cp:lastModifiedBy>
  <cp:revision>7</cp:revision>
  <dcterms:created xsi:type="dcterms:W3CDTF">2022-12-20T19:43:00Z</dcterms:created>
  <dcterms:modified xsi:type="dcterms:W3CDTF">2022-12-22T16:28:00Z</dcterms:modified>
</cp:coreProperties>
</file>