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E5C9" w14:textId="77777777" w:rsidR="00C9091C" w:rsidRDefault="00C9091C">
      <w:pPr>
        <w:pStyle w:val="BodyText"/>
        <w:spacing w:before="309"/>
        <w:rPr>
          <w:rFonts w:ascii="Times New Roman"/>
          <w:sz w:val="72"/>
        </w:rPr>
      </w:pPr>
    </w:p>
    <w:p w14:paraId="08B3E5CA" w14:textId="4ED1FED9" w:rsidR="00C9091C" w:rsidRDefault="00000000">
      <w:pPr>
        <w:pStyle w:val="Title"/>
        <w:spacing w:line="309" w:lineRule="auto"/>
      </w:pPr>
      <w:r>
        <w:rPr>
          <w:color w:val="2D74B5"/>
        </w:rPr>
        <w:t>Request for Application</w:t>
      </w:r>
      <w:r w:rsidR="00C51559">
        <w:rPr>
          <w:color w:val="2D74B5"/>
        </w:rPr>
        <w:t>s</w:t>
      </w:r>
      <w:r>
        <w:rPr>
          <w:color w:val="2D74B5"/>
        </w:rPr>
        <w:t xml:space="preserve"> </w:t>
      </w:r>
    </w:p>
    <w:p w14:paraId="08B3E5CC" w14:textId="6E9E6D3F" w:rsidR="00C9091C" w:rsidRDefault="00E15B5A">
      <w:pPr>
        <w:spacing w:before="97"/>
        <w:ind w:left="362" w:right="4"/>
        <w:jc w:val="center"/>
        <w:rPr>
          <w:b/>
          <w:sz w:val="52"/>
        </w:rPr>
      </w:pPr>
      <w:r>
        <w:rPr>
          <w:b/>
          <w:color w:val="2D74B5"/>
          <w:sz w:val="52"/>
        </w:rPr>
        <w:t xml:space="preserve">FY27-29 </w:t>
      </w:r>
      <w:r w:rsidR="00C51559">
        <w:rPr>
          <w:b/>
          <w:color w:val="2D74B5"/>
          <w:sz w:val="52"/>
        </w:rPr>
        <w:t xml:space="preserve">Alaska </w:t>
      </w:r>
      <w:r>
        <w:rPr>
          <w:b/>
          <w:color w:val="2D74B5"/>
          <w:sz w:val="52"/>
        </w:rPr>
        <w:t>Early</w:t>
      </w:r>
      <w:r>
        <w:rPr>
          <w:b/>
          <w:color w:val="2D74B5"/>
          <w:spacing w:val="-8"/>
          <w:sz w:val="52"/>
        </w:rPr>
        <w:t xml:space="preserve"> </w:t>
      </w:r>
      <w:r>
        <w:rPr>
          <w:b/>
          <w:color w:val="2D74B5"/>
          <w:sz w:val="52"/>
        </w:rPr>
        <w:t>Education</w:t>
      </w:r>
      <w:r>
        <w:rPr>
          <w:b/>
          <w:color w:val="2D74B5"/>
          <w:spacing w:val="-6"/>
          <w:sz w:val="52"/>
        </w:rPr>
        <w:t xml:space="preserve"> </w:t>
      </w:r>
      <w:r>
        <w:rPr>
          <w:b/>
          <w:color w:val="2D74B5"/>
          <w:sz w:val="52"/>
        </w:rPr>
        <w:t>Program</w:t>
      </w:r>
      <w:r>
        <w:rPr>
          <w:b/>
          <w:color w:val="2D74B5"/>
          <w:spacing w:val="-4"/>
          <w:sz w:val="52"/>
        </w:rPr>
        <w:t xml:space="preserve"> </w:t>
      </w:r>
      <w:r>
        <w:rPr>
          <w:b/>
          <w:color w:val="2D74B5"/>
          <w:spacing w:val="-2"/>
          <w:sz w:val="52"/>
        </w:rPr>
        <w:t>Grant</w:t>
      </w:r>
    </w:p>
    <w:p w14:paraId="08B3E5CD" w14:textId="77777777" w:rsidR="00C9091C" w:rsidRDefault="00C9091C">
      <w:pPr>
        <w:pStyle w:val="BodyText"/>
        <w:rPr>
          <w:b/>
          <w:sz w:val="20"/>
        </w:rPr>
      </w:pPr>
    </w:p>
    <w:p w14:paraId="08B3E5CE" w14:textId="77777777" w:rsidR="00C9091C" w:rsidRDefault="00C9091C">
      <w:pPr>
        <w:pStyle w:val="BodyText"/>
        <w:rPr>
          <w:b/>
          <w:sz w:val="20"/>
        </w:rPr>
      </w:pPr>
    </w:p>
    <w:p w14:paraId="08B3E5CF" w14:textId="77777777" w:rsidR="00C9091C" w:rsidRDefault="00000000">
      <w:pPr>
        <w:pStyle w:val="BodyText"/>
        <w:spacing w:before="68"/>
        <w:rPr>
          <w:b/>
          <w:sz w:val="20"/>
        </w:rPr>
      </w:pPr>
      <w:r>
        <w:rPr>
          <w:b/>
          <w:noProof/>
          <w:sz w:val="20"/>
        </w:rPr>
        <w:drawing>
          <wp:anchor distT="0" distB="0" distL="0" distR="0" simplePos="0" relativeHeight="487587840" behindDoc="1" locked="0" layoutInCell="1" allowOverlap="1" wp14:anchorId="08B3E72E" wp14:editId="08B3E72F">
            <wp:simplePos x="0" y="0"/>
            <wp:positionH relativeFrom="page">
              <wp:posOffset>2762250</wp:posOffset>
            </wp:positionH>
            <wp:positionV relativeFrom="paragraph">
              <wp:posOffset>213826</wp:posOffset>
            </wp:positionV>
            <wp:extent cx="2227216" cy="1938242"/>
            <wp:effectExtent l="0" t="0" r="0" b="0"/>
            <wp:wrapTopAndBottom/>
            <wp:docPr id="1" name="Image 1" descr="Alaska Department of Education and Early Develop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laska Department of Education and Early Development "/>
                    <pic:cNvPicPr/>
                  </pic:nvPicPr>
                  <pic:blipFill>
                    <a:blip r:embed="rId7" cstate="print"/>
                    <a:stretch>
                      <a:fillRect/>
                    </a:stretch>
                  </pic:blipFill>
                  <pic:spPr>
                    <a:xfrm>
                      <a:off x="0" y="0"/>
                      <a:ext cx="2227216" cy="1938242"/>
                    </a:xfrm>
                    <a:prstGeom prst="rect">
                      <a:avLst/>
                    </a:prstGeom>
                  </pic:spPr>
                </pic:pic>
              </a:graphicData>
            </a:graphic>
          </wp:anchor>
        </w:drawing>
      </w:r>
    </w:p>
    <w:p w14:paraId="08B3E5D0" w14:textId="77777777" w:rsidR="00C9091C" w:rsidRDefault="00000000">
      <w:pPr>
        <w:pStyle w:val="Heading7"/>
        <w:spacing w:before="151" w:line="259" w:lineRule="auto"/>
        <w:ind w:left="2659" w:right="2295"/>
      </w:pPr>
      <w:r>
        <w:t>Alaska</w:t>
      </w:r>
      <w:r>
        <w:rPr>
          <w:spacing w:val="-6"/>
        </w:rPr>
        <w:t xml:space="preserve"> </w:t>
      </w:r>
      <w:r>
        <w:t>Department</w:t>
      </w:r>
      <w:r>
        <w:rPr>
          <w:spacing w:val="-8"/>
        </w:rPr>
        <w:t xml:space="preserve"> </w:t>
      </w:r>
      <w:r>
        <w:t>of</w:t>
      </w:r>
      <w:r>
        <w:rPr>
          <w:spacing w:val="-5"/>
        </w:rPr>
        <w:t xml:space="preserve"> </w:t>
      </w:r>
      <w:r>
        <w:t>Education</w:t>
      </w:r>
      <w:r>
        <w:rPr>
          <w:spacing w:val="-5"/>
        </w:rPr>
        <w:t xml:space="preserve"> </w:t>
      </w:r>
      <w:r>
        <w:t>&amp;</w:t>
      </w:r>
      <w:r>
        <w:rPr>
          <w:spacing w:val="-7"/>
        </w:rPr>
        <w:t xml:space="preserve"> </w:t>
      </w:r>
      <w:r>
        <w:t>Early</w:t>
      </w:r>
      <w:r>
        <w:rPr>
          <w:spacing w:val="-7"/>
        </w:rPr>
        <w:t xml:space="preserve"> </w:t>
      </w:r>
      <w:r>
        <w:t>Development PO Box 110500</w:t>
      </w:r>
    </w:p>
    <w:p w14:paraId="08B3E5D1" w14:textId="77777777" w:rsidR="00C9091C" w:rsidRDefault="00000000">
      <w:pPr>
        <w:pStyle w:val="Heading7"/>
        <w:spacing w:line="291" w:lineRule="exact"/>
        <w:ind w:right="2"/>
      </w:pPr>
      <w:r>
        <w:t>Juneau,</w:t>
      </w:r>
      <w:r>
        <w:rPr>
          <w:spacing w:val="-2"/>
        </w:rPr>
        <w:t xml:space="preserve"> </w:t>
      </w:r>
      <w:r>
        <w:t>AK</w:t>
      </w:r>
      <w:r>
        <w:rPr>
          <w:spacing w:val="50"/>
        </w:rPr>
        <w:t xml:space="preserve"> </w:t>
      </w:r>
      <w:r>
        <w:t>99811-</w:t>
      </w:r>
      <w:r>
        <w:rPr>
          <w:spacing w:val="-4"/>
        </w:rPr>
        <w:t>0500</w:t>
      </w:r>
    </w:p>
    <w:p w14:paraId="08B3E5D2" w14:textId="77777777" w:rsidR="00C9091C" w:rsidRDefault="00C9091C">
      <w:pPr>
        <w:pStyle w:val="Heading7"/>
        <w:spacing w:before="24"/>
      </w:pPr>
      <w:hyperlink r:id="rId8">
        <w:r>
          <w:rPr>
            <w:color w:val="0562C1"/>
            <w:spacing w:val="-2"/>
            <w:u w:val="single" w:color="0562C1"/>
          </w:rPr>
          <w:t>educationalaska.gov</w:t>
        </w:r>
      </w:hyperlink>
    </w:p>
    <w:p w14:paraId="08B3E5D3" w14:textId="77777777" w:rsidR="00C9091C" w:rsidRDefault="00C9091C">
      <w:pPr>
        <w:pStyle w:val="BodyText"/>
        <w:spacing w:before="45"/>
        <w:rPr>
          <w:sz w:val="24"/>
        </w:rPr>
      </w:pPr>
    </w:p>
    <w:p w14:paraId="08B3E5D4" w14:textId="73256814" w:rsidR="00C9091C" w:rsidRDefault="00000000">
      <w:pPr>
        <w:pStyle w:val="Heading6"/>
        <w:ind w:left="362" w:firstLine="0"/>
        <w:jc w:val="center"/>
      </w:pPr>
      <w:proofErr w:type="gramStart"/>
      <w:r>
        <w:t>Form</w:t>
      </w:r>
      <w:r>
        <w:rPr>
          <w:spacing w:val="-2"/>
        </w:rPr>
        <w:t xml:space="preserve"> </w:t>
      </w:r>
      <w:r>
        <w:t>#</w:t>
      </w:r>
      <w:proofErr w:type="gramEnd"/>
      <w:r>
        <w:rPr>
          <w:spacing w:val="-2"/>
        </w:rPr>
        <w:t xml:space="preserve"> </w:t>
      </w:r>
      <w:r>
        <w:t>05-26-</w:t>
      </w:r>
      <w:r>
        <w:rPr>
          <w:spacing w:val="-5"/>
        </w:rPr>
        <w:t>0</w:t>
      </w:r>
      <w:r w:rsidR="00AB3711">
        <w:rPr>
          <w:spacing w:val="-5"/>
        </w:rPr>
        <w:t>34</w:t>
      </w:r>
    </w:p>
    <w:p w14:paraId="08B3E5D5" w14:textId="77777777" w:rsidR="00C9091C" w:rsidRDefault="00C9091C">
      <w:pPr>
        <w:pStyle w:val="Heading6"/>
        <w:jc w:val="center"/>
        <w:sectPr w:rsidR="00C9091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820" w:right="1080" w:bottom="280" w:left="720" w:header="720" w:footer="720" w:gutter="0"/>
          <w:cols w:space="720"/>
        </w:sectPr>
      </w:pPr>
    </w:p>
    <w:p w14:paraId="08B3E5D6" w14:textId="77777777" w:rsidR="00C9091C" w:rsidRDefault="00000000">
      <w:pPr>
        <w:spacing w:before="13"/>
        <w:ind w:left="360"/>
        <w:rPr>
          <w:sz w:val="36"/>
        </w:rPr>
      </w:pPr>
      <w:r>
        <w:rPr>
          <w:color w:val="2D74B5"/>
          <w:sz w:val="36"/>
        </w:rPr>
        <w:lastRenderedPageBreak/>
        <w:t>TABLE</w:t>
      </w:r>
      <w:r>
        <w:rPr>
          <w:color w:val="2D74B5"/>
          <w:spacing w:val="-3"/>
          <w:sz w:val="36"/>
        </w:rPr>
        <w:t xml:space="preserve"> </w:t>
      </w:r>
      <w:r>
        <w:rPr>
          <w:color w:val="2D74B5"/>
          <w:sz w:val="36"/>
        </w:rPr>
        <w:t>OF</w:t>
      </w:r>
      <w:r>
        <w:rPr>
          <w:color w:val="2D74B5"/>
          <w:spacing w:val="-1"/>
          <w:sz w:val="36"/>
        </w:rPr>
        <w:t xml:space="preserve"> </w:t>
      </w:r>
      <w:r>
        <w:rPr>
          <w:color w:val="2D74B5"/>
          <w:spacing w:val="-2"/>
          <w:sz w:val="36"/>
        </w:rPr>
        <w:t>CONTENTS</w:t>
      </w:r>
    </w:p>
    <w:sdt>
      <w:sdtPr>
        <w:rPr>
          <w:rFonts w:ascii="Calibri" w:eastAsia="Calibri" w:hAnsi="Calibri" w:cs="Calibri"/>
          <w:color w:val="auto"/>
          <w:sz w:val="22"/>
          <w:szCs w:val="22"/>
        </w:rPr>
        <w:id w:val="670602508"/>
        <w:docPartObj>
          <w:docPartGallery w:val="Table of Contents"/>
          <w:docPartUnique/>
        </w:docPartObj>
      </w:sdtPr>
      <w:sdtEndPr>
        <w:rPr>
          <w:b/>
          <w:bCs/>
          <w:noProof/>
        </w:rPr>
      </w:sdtEndPr>
      <w:sdtContent>
        <w:p w14:paraId="6D091B71" w14:textId="475026D3" w:rsidR="00C51559" w:rsidRDefault="00C51559">
          <w:pPr>
            <w:pStyle w:val="TOCHeading"/>
          </w:pPr>
        </w:p>
        <w:p w14:paraId="0065ACDB" w14:textId="5554F71A" w:rsidR="00D65C03" w:rsidRDefault="00C51559">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34840531" w:history="1">
            <w:r w:rsidR="00D65C03" w:rsidRPr="00BA71E0">
              <w:rPr>
                <w:rStyle w:val="Hyperlink"/>
                <w:noProof/>
              </w:rPr>
              <w:t>APPLICATION</w:t>
            </w:r>
            <w:r w:rsidR="00D65C03" w:rsidRPr="00BA71E0">
              <w:rPr>
                <w:rStyle w:val="Hyperlink"/>
                <w:noProof/>
                <w:spacing w:val="-4"/>
              </w:rPr>
              <w:t xml:space="preserve"> </w:t>
            </w:r>
            <w:r w:rsidR="00D65C03" w:rsidRPr="00BA71E0">
              <w:rPr>
                <w:rStyle w:val="Hyperlink"/>
                <w:noProof/>
                <w:spacing w:val="-2"/>
              </w:rPr>
              <w:t>CHECKLIST</w:t>
            </w:r>
            <w:r w:rsidR="00D65C03">
              <w:rPr>
                <w:noProof/>
                <w:webHidden/>
              </w:rPr>
              <w:tab/>
            </w:r>
            <w:r w:rsidR="00D65C03">
              <w:rPr>
                <w:noProof/>
                <w:webHidden/>
              </w:rPr>
              <w:fldChar w:fldCharType="begin"/>
            </w:r>
            <w:r w:rsidR="00D65C03">
              <w:rPr>
                <w:noProof/>
                <w:webHidden/>
              </w:rPr>
              <w:instrText xml:space="preserve"> PAGEREF _Toc234840531 \h </w:instrText>
            </w:r>
            <w:r w:rsidR="00D65C03">
              <w:rPr>
                <w:noProof/>
                <w:webHidden/>
              </w:rPr>
            </w:r>
            <w:r w:rsidR="00D65C03">
              <w:rPr>
                <w:noProof/>
                <w:webHidden/>
              </w:rPr>
              <w:fldChar w:fldCharType="separate"/>
            </w:r>
            <w:r w:rsidR="00D65C03">
              <w:rPr>
                <w:noProof/>
                <w:webHidden/>
              </w:rPr>
              <w:t>2</w:t>
            </w:r>
            <w:r w:rsidR="00D65C03">
              <w:rPr>
                <w:noProof/>
                <w:webHidden/>
              </w:rPr>
              <w:fldChar w:fldCharType="end"/>
            </w:r>
          </w:hyperlink>
        </w:p>
        <w:p w14:paraId="57A4EE27" w14:textId="71B19C01" w:rsidR="00D65C03" w:rsidRDefault="00D65C03">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32" w:history="1">
            <w:r w:rsidRPr="00BA71E0">
              <w:rPr>
                <w:rStyle w:val="Hyperlink"/>
                <w:noProof/>
              </w:rPr>
              <w:t>GENERAL</w:t>
            </w:r>
            <w:r w:rsidRPr="00BA71E0">
              <w:rPr>
                <w:rStyle w:val="Hyperlink"/>
                <w:noProof/>
                <w:spacing w:val="-6"/>
              </w:rPr>
              <w:t xml:space="preserve"> </w:t>
            </w:r>
            <w:r w:rsidRPr="00BA71E0">
              <w:rPr>
                <w:rStyle w:val="Hyperlink"/>
                <w:noProof/>
              </w:rPr>
              <w:t>APPLICATION</w:t>
            </w:r>
            <w:r w:rsidRPr="00BA71E0">
              <w:rPr>
                <w:rStyle w:val="Hyperlink"/>
                <w:noProof/>
                <w:spacing w:val="-3"/>
              </w:rPr>
              <w:t xml:space="preserve"> </w:t>
            </w:r>
            <w:r w:rsidRPr="00BA71E0">
              <w:rPr>
                <w:rStyle w:val="Hyperlink"/>
                <w:noProof/>
                <w:spacing w:val="-2"/>
              </w:rPr>
              <w:t>INFORMATION</w:t>
            </w:r>
            <w:r>
              <w:rPr>
                <w:noProof/>
                <w:webHidden/>
              </w:rPr>
              <w:tab/>
            </w:r>
            <w:r>
              <w:rPr>
                <w:noProof/>
                <w:webHidden/>
              </w:rPr>
              <w:fldChar w:fldCharType="begin"/>
            </w:r>
            <w:r>
              <w:rPr>
                <w:noProof/>
                <w:webHidden/>
              </w:rPr>
              <w:instrText xml:space="preserve"> PAGEREF _Toc234840532 \h </w:instrText>
            </w:r>
            <w:r>
              <w:rPr>
                <w:noProof/>
                <w:webHidden/>
              </w:rPr>
            </w:r>
            <w:r>
              <w:rPr>
                <w:noProof/>
                <w:webHidden/>
              </w:rPr>
              <w:fldChar w:fldCharType="separate"/>
            </w:r>
            <w:r>
              <w:rPr>
                <w:noProof/>
                <w:webHidden/>
              </w:rPr>
              <w:t>2</w:t>
            </w:r>
            <w:r>
              <w:rPr>
                <w:noProof/>
                <w:webHidden/>
              </w:rPr>
              <w:fldChar w:fldCharType="end"/>
            </w:r>
          </w:hyperlink>
        </w:p>
        <w:p w14:paraId="6D512888" w14:textId="2A9A3CF2" w:rsidR="00D65C03" w:rsidRDefault="00D65C03">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33" w:history="1">
            <w:r w:rsidRPr="00BA71E0">
              <w:rPr>
                <w:rStyle w:val="Hyperlink"/>
                <w:noProof/>
                <w:spacing w:val="-2"/>
              </w:rPr>
              <w:t>GRANT DESCRIPTION</w:t>
            </w:r>
            <w:r>
              <w:rPr>
                <w:noProof/>
                <w:webHidden/>
              </w:rPr>
              <w:tab/>
            </w:r>
            <w:r>
              <w:rPr>
                <w:noProof/>
                <w:webHidden/>
              </w:rPr>
              <w:fldChar w:fldCharType="begin"/>
            </w:r>
            <w:r>
              <w:rPr>
                <w:noProof/>
                <w:webHidden/>
              </w:rPr>
              <w:instrText xml:space="preserve"> PAGEREF _Toc234840533 \h </w:instrText>
            </w:r>
            <w:r>
              <w:rPr>
                <w:noProof/>
                <w:webHidden/>
              </w:rPr>
            </w:r>
            <w:r>
              <w:rPr>
                <w:noProof/>
                <w:webHidden/>
              </w:rPr>
              <w:fldChar w:fldCharType="separate"/>
            </w:r>
            <w:r>
              <w:rPr>
                <w:noProof/>
                <w:webHidden/>
              </w:rPr>
              <w:t>3</w:t>
            </w:r>
            <w:r>
              <w:rPr>
                <w:noProof/>
                <w:webHidden/>
              </w:rPr>
              <w:fldChar w:fldCharType="end"/>
            </w:r>
          </w:hyperlink>
        </w:p>
        <w:p w14:paraId="5D8CD3E1" w14:textId="58A3A617" w:rsidR="00D65C03" w:rsidRDefault="00D65C03">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34" w:history="1">
            <w:r w:rsidRPr="00BA71E0">
              <w:rPr>
                <w:rStyle w:val="Hyperlink"/>
                <w:noProof/>
              </w:rPr>
              <w:t>GRANT</w:t>
            </w:r>
            <w:r w:rsidRPr="00BA71E0">
              <w:rPr>
                <w:rStyle w:val="Hyperlink"/>
                <w:noProof/>
                <w:spacing w:val="-2"/>
              </w:rPr>
              <w:t xml:space="preserve"> AWARDS</w:t>
            </w:r>
            <w:r>
              <w:rPr>
                <w:noProof/>
                <w:webHidden/>
              </w:rPr>
              <w:tab/>
            </w:r>
            <w:r>
              <w:rPr>
                <w:noProof/>
                <w:webHidden/>
              </w:rPr>
              <w:fldChar w:fldCharType="begin"/>
            </w:r>
            <w:r>
              <w:rPr>
                <w:noProof/>
                <w:webHidden/>
              </w:rPr>
              <w:instrText xml:space="preserve"> PAGEREF _Toc234840534 \h </w:instrText>
            </w:r>
            <w:r>
              <w:rPr>
                <w:noProof/>
                <w:webHidden/>
              </w:rPr>
            </w:r>
            <w:r>
              <w:rPr>
                <w:noProof/>
                <w:webHidden/>
              </w:rPr>
              <w:fldChar w:fldCharType="separate"/>
            </w:r>
            <w:r>
              <w:rPr>
                <w:noProof/>
                <w:webHidden/>
              </w:rPr>
              <w:t>4</w:t>
            </w:r>
            <w:r>
              <w:rPr>
                <w:noProof/>
                <w:webHidden/>
              </w:rPr>
              <w:fldChar w:fldCharType="end"/>
            </w:r>
          </w:hyperlink>
        </w:p>
        <w:p w14:paraId="7EA93CEB" w14:textId="2124ECE3" w:rsidR="00D65C03" w:rsidRDefault="00D65C03">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35" w:history="1">
            <w:r w:rsidRPr="00BA71E0">
              <w:rPr>
                <w:rStyle w:val="Hyperlink"/>
                <w:noProof/>
              </w:rPr>
              <w:t>APPLICATION</w:t>
            </w:r>
            <w:r w:rsidRPr="00BA71E0">
              <w:rPr>
                <w:rStyle w:val="Hyperlink"/>
                <w:noProof/>
                <w:spacing w:val="-3"/>
              </w:rPr>
              <w:t xml:space="preserve"> </w:t>
            </w:r>
            <w:r w:rsidRPr="00BA71E0">
              <w:rPr>
                <w:rStyle w:val="Hyperlink"/>
                <w:noProof/>
                <w:spacing w:val="-2"/>
              </w:rPr>
              <w:t>DIRECTIONS</w:t>
            </w:r>
            <w:r>
              <w:rPr>
                <w:noProof/>
                <w:webHidden/>
              </w:rPr>
              <w:tab/>
            </w:r>
            <w:r>
              <w:rPr>
                <w:noProof/>
                <w:webHidden/>
              </w:rPr>
              <w:fldChar w:fldCharType="begin"/>
            </w:r>
            <w:r>
              <w:rPr>
                <w:noProof/>
                <w:webHidden/>
              </w:rPr>
              <w:instrText xml:space="preserve"> PAGEREF _Toc234840535 \h </w:instrText>
            </w:r>
            <w:r>
              <w:rPr>
                <w:noProof/>
                <w:webHidden/>
              </w:rPr>
            </w:r>
            <w:r>
              <w:rPr>
                <w:noProof/>
                <w:webHidden/>
              </w:rPr>
              <w:fldChar w:fldCharType="separate"/>
            </w:r>
            <w:r>
              <w:rPr>
                <w:noProof/>
                <w:webHidden/>
              </w:rPr>
              <w:t>4</w:t>
            </w:r>
            <w:r>
              <w:rPr>
                <w:noProof/>
                <w:webHidden/>
              </w:rPr>
              <w:fldChar w:fldCharType="end"/>
            </w:r>
          </w:hyperlink>
        </w:p>
        <w:p w14:paraId="3D930FF0" w14:textId="49EB0F6D" w:rsidR="00D65C03" w:rsidRDefault="00D65C03">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34840536" w:history="1">
            <w:r w:rsidRPr="00BA71E0">
              <w:rPr>
                <w:rStyle w:val="Hyperlink"/>
                <w:noProof/>
              </w:rPr>
              <w:t>COMPONENT</w:t>
            </w:r>
            <w:r w:rsidRPr="00BA71E0">
              <w:rPr>
                <w:rStyle w:val="Hyperlink"/>
                <w:noProof/>
                <w:spacing w:val="-8"/>
              </w:rPr>
              <w:t xml:space="preserve"> </w:t>
            </w:r>
            <w:r w:rsidRPr="00BA71E0">
              <w:rPr>
                <w:rStyle w:val="Hyperlink"/>
                <w:noProof/>
              </w:rPr>
              <w:t>1:</w:t>
            </w:r>
            <w:r w:rsidRPr="00BA71E0">
              <w:rPr>
                <w:rStyle w:val="Hyperlink"/>
                <w:noProof/>
                <w:spacing w:val="-7"/>
              </w:rPr>
              <w:t xml:space="preserve"> ALASKA EARLY EDUCATION PROGRAM GRANT APPLICATION</w:t>
            </w:r>
            <w:r w:rsidRPr="00BA71E0">
              <w:rPr>
                <w:rStyle w:val="Hyperlink"/>
                <w:noProof/>
                <w:spacing w:val="-2"/>
              </w:rPr>
              <w:t xml:space="preserve">              (Form 05-26-035)</w:t>
            </w:r>
            <w:r>
              <w:rPr>
                <w:noProof/>
                <w:webHidden/>
              </w:rPr>
              <w:tab/>
            </w:r>
            <w:r>
              <w:rPr>
                <w:noProof/>
                <w:webHidden/>
              </w:rPr>
              <w:fldChar w:fldCharType="begin"/>
            </w:r>
            <w:r>
              <w:rPr>
                <w:noProof/>
                <w:webHidden/>
              </w:rPr>
              <w:instrText xml:space="preserve"> PAGEREF _Toc234840536 \h </w:instrText>
            </w:r>
            <w:r>
              <w:rPr>
                <w:noProof/>
                <w:webHidden/>
              </w:rPr>
            </w:r>
            <w:r>
              <w:rPr>
                <w:noProof/>
                <w:webHidden/>
              </w:rPr>
              <w:fldChar w:fldCharType="separate"/>
            </w:r>
            <w:r>
              <w:rPr>
                <w:noProof/>
                <w:webHidden/>
              </w:rPr>
              <w:t>4</w:t>
            </w:r>
            <w:r>
              <w:rPr>
                <w:noProof/>
                <w:webHidden/>
              </w:rPr>
              <w:fldChar w:fldCharType="end"/>
            </w:r>
          </w:hyperlink>
        </w:p>
        <w:p w14:paraId="4DD73ABC" w14:textId="0CF4C424" w:rsidR="00D65C03" w:rsidRDefault="00D65C03">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34840537" w:history="1">
            <w:r w:rsidRPr="00BA71E0">
              <w:rPr>
                <w:rStyle w:val="Hyperlink"/>
                <w:noProof/>
              </w:rPr>
              <w:t>COMPONENT</w:t>
            </w:r>
            <w:r w:rsidRPr="00BA71E0">
              <w:rPr>
                <w:rStyle w:val="Hyperlink"/>
                <w:noProof/>
                <w:spacing w:val="-7"/>
              </w:rPr>
              <w:t xml:space="preserve"> </w:t>
            </w:r>
            <w:r w:rsidRPr="00BA71E0">
              <w:rPr>
                <w:rStyle w:val="Hyperlink"/>
                <w:noProof/>
              </w:rPr>
              <w:t>2:</w:t>
            </w:r>
            <w:r w:rsidRPr="00BA71E0">
              <w:rPr>
                <w:rStyle w:val="Hyperlink"/>
                <w:noProof/>
                <w:spacing w:val="-6"/>
              </w:rPr>
              <w:t xml:space="preserve"> </w:t>
            </w:r>
            <w:r w:rsidRPr="00BA71E0">
              <w:rPr>
                <w:rStyle w:val="Hyperlink"/>
                <w:noProof/>
              </w:rPr>
              <w:t>BUDGET</w:t>
            </w:r>
            <w:r w:rsidRPr="00BA71E0">
              <w:rPr>
                <w:rStyle w:val="Hyperlink"/>
                <w:noProof/>
                <w:spacing w:val="-5"/>
              </w:rPr>
              <w:t xml:space="preserve"> </w:t>
            </w:r>
            <w:r w:rsidRPr="00BA71E0">
              <w:rPr>
                <w:rStyle w:val="Hyperlink"/>
                <w:noProof/>
              </w:rPr>
              <w:t>AND</w:t>
            </w:r>
            <w:r w:rsidRPr="00BA71E0">
              <w:rPr>
                <w:rStyle w:val="Hyperlink"/>
                <w:noProof/>
                <w:spacing w:val="-6"/>
              </w:rPr>
              <w:t xml:space="preserve"> </w:t>
            </w:r>
            <w:r w:rsidRPr="00BA71E0">
              <w:rPr>
                <w:rStyle w:val="Hyperlink"/>
                <w:noProof/>
              </w:rPr>
              <w:t>BUDGET</w:t>
            </w:r>
            <w:r w:rsidRPr="00BA71E0">
              <w:rPr>
                <w:rStyle w:val="Hyperlink"/>
                <w:noProof/>
                <w:spacing w:val="-5"/>
              </w:rPr>
              <w:t xml:space="preserve"> </w:t>
            </w:r>
            <w:r w:rsidRPr="00BA71E0">
              <w:rPr>
                <w:rStyle w:val="Hyperlink"/>
                <w:noProof/>
              </w:rPr>
              <w:t>NARRATIVE</w:t>
            </w:r>
            <w:r w:rsidRPr="00BA71E0">
              <w:rPr>
                <w:rStyle w:val="Hyperlink"/>
                <w:noProof/>
                <w:spacing w:val="-9"/>
              </w:rPr>
              <w:t xml:space="preserve"> (</w:t>
            </w:r>
            <w:r w:rsidRPr="00BA71E0">
              <w:rPr>
                <w:rStyle w:val="Hyperlink"/>
                <w:noProof/>
              </w:rPr>
              <w:t>Form</w:t>
            </w:r>
            <w:r w:rsidRPr="00BA71E0">
              <w:rPr>
                <w:rStyle w:val="Hyperlink"/>
                <w:noProof/>
                <w:spacing w:val="-5"/>
              </w:rPr>
              <w:t xml:space="preserve"> </w:t>
            </w:r>
            <w:r w:rsidRPr="00BA71E0">
              <w:rPr>
                <w:rStyle w:val="Hyperlink"/>
                <w:noProof/>
              </w:rPr>
              <w:t>05-07-</w:t>
            </w:r>
            <w:r w:rsidRPr="00BA71E0">
              <w:rPr>
                <w:rStyle w:val="Hyperlink"/>
                <w:noProof/>
                <w:spacing w:val="-5"/>
              </w:rPr>
              <w:t>071)</w:t>
            </w:r>
            <w:r>
              <w:rPr>
                <w:noProof/>
                <w:webHidden/>
              </w:rPr>
              <w:tab/>
            </w:r>
            <w:r>
              <w:rPr>
                <w:noProof/>
                <w:webHidden/>
              </w:rPr>
              <w:fldChar w:fldCharType="begin"/>
            </w:r>
            <w:r>
              <w:rPr>
                <w:noProof/>
                <w:webHidden/>
              </w:rPr>
              <w:instrText xml:space="preserve"> PAGEREF _Toc234840537 \h </w:instrText>
            </w:r>
            <w:r>
              <w:rPr>
                <w:noProof/>
                <w:webHidden/>
              </w:rPr>
            </w:r>
            <w:r>
              <w:rPr>
                <w:noProof/>
                <w:webHidden/>
              </w:rPr>
              <w:fldChar w:fldCharType="separate"/>
            </w:r>
            <w:r>
              <w:rPr>
                <w:noProof/>
                <w:webHidden/>
              </w:rPr>
              <w:t>5</w:t>
            </w:r>
            <w:r>
              <w:rPr>
                <w:noProof/>
                <w:webHidden/>
              </w:rPr>
              <w:fldChar w:fldCharType="end"/>
            </w:r>
          </w:hyperlink>
        </w:p>
        <w:p w14:paraId="54F52240" w14:textId="3DB0AF0D" w:rsidR="00D65C03" w:rsidRDefault="00D65C03">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34840538" w:history="1">
            <w:r w:rsidRPr="00BA71E0">
              <w:rPr>
                <w:rStyle w:val="Hyperlink"/>
                <w:noProof/>
              </w:rPr>
              <w:t>COMPONENT 3: HEAD START CONSULTATION (Form 05-26-019)</w:t>
            </w:r>
            <w:r>
              <w:rPr>
                <w:noProof/>
                <w:webHidden/>
              </w:rPr>
              <w:tab/>
            </w:r>
            <w:r>
              <w:rPr>
                <w:noProof/>
                <w:webHidden/>
              </w:rPr>
              <w:fldChar w:fldCharType="begin"/>
            </w:r>
            <w:r>
              <w:rPr>
                <w:noProof/>
                <w:webHidden/>
              </w:rPr>
              <w:instrText xml:space="preserve"> PAGEREF _Toc234840538 \h </w:instrText>
            </w:r>
            <w:r>
              <w:rPr>
                <w:noProof/>
                <w:webHidden/>
              </w:rPr>
            </w:r>
            <w:r>
              <w:rPr>
                <w:noProof/>
                <w:webHidden/>
              </w:rPr>
              <w:fldChar w:fldCharType="separate"/>
            </w:r>
            <w:r>
              <w:rPr>
                <w:noProof/>
                <w:webHidden/>
              </w:rPr>
              <w:t>5</w:t>
            </w:r>
            <w:r>
              <w:rPr>
                <w:noProof/>
                <w:webHidden/>
              </w:rPr>
              <w:fldChar w:fldCharType="end"/>
            </w:r>
          </w:hyperlink>
        </w:p>
        <w:p w14:paraId="5B2FD6ED" w14:textId="12BFB41C" w:rsidR="00D65C03" w:rsidRDefault="00D65C03">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39" w:history="1">
            <w:r w:rsidRPr="00BA71E0">
              <w:rPr>
                <w:rStyle w:val="Hyperlink"/>
                <w:noProof/>
              </w:rPr>
              <w:t>APPLICATION</w:t>
            </w:r>
            <w:r w:rsidRPr="00BA71E0">
              <w:rPr>
                <w:rStyle w:val="Hyperlink"/>
                <w:noProof/>
                <w:spacing w:val="-4"/>
              </w:rPr>
              <w:t xml:space="preserve"> </w:t>
            </w:r>
            <w:r w:rsidRPr="00BA71E0">
              <w:rPr>
                <w:rStyle w:val="Hyperlink"/>
                <w:noProof/>
              </w:rPr>
              <w:t>TECHNICAL</w:t>
            </w:r>
            <w:r w:rsidRPr="00BA71E0">
              <w:rPr>
                <w:rStyle w:val="Hyperlink"/>
                <w:noProof/>
                <w:spacing w:val="-3"/>
              </w:rPr>
              <w:t xml:space="preserve"> </w:t>
            </w:r>
            <w:r w:rsidRPr="00BA71E0">
              <w:rPr>
                <w:rStyle w:val="Hyperlink"/>
                <w:noProof/>
              </w:rPr>
              <w:t>ASSISTANCE</w:t>
            </w:r>
            <w:r w:rsidRPr="00BA71E0">
              <w:rPr>
                <w:rStyle w:val="Hyperlink"/>
                <w:noProof/>
                <w:spacing w:val="-4"/>
              </w:rPr>
              <w:t xml:space="preserve"> </w:t>
            </w:r>
            <w:r w:rsidRPr="00BA71E0">
              <w:rPr>
                <w:rStyle w:val="Hyperlink"/>
                <w:noProof/>
              </w:rPr>
              <w:t>AND</w:t>
            </w:r>
            <w:r w:rsidRPr="00BA71E0">
              <w:rPr>
                <w:rStyle w:val="Hyperlink"/>
                <w:noProof/>
                <w:spacing w:val="-3"/>
              </w:rPr>
              <w:t xml:space="preserve"> </w:t>
            </w:r>
            <w:r w:rsidRPr="00BA71E0">
              <w:rPr>
                <w:rStyle w:val="Hyperlink"/>
                <w:noProof/>
                <w:spacing w:val="-2"/>
              </w:rPr>
              <w:t>TIMELINE</w:t>
            </w:r>
            <w:r>
              <w:rPr>
                <w:noProof/>
                <w:webHidden/>
              </w:rPr>
              <w:tab/>
            </w:r>
            <w:r>
              <w:rPr>
                <w:noProof/>
                <w:webHidden/>
              </w:rPr>
              <w:fldChar w:fldCharType="begin"/>
            </w:r>
            <w:r>
              <w:rPr>
                <w:noProof/>
                <w:webHidden/>
              </w:rPr>
              <w:instrText xml:space="preserve"> PAGEREF _Toc234840539 \h </w:instrText>
            </w:r>
            <w:r>
              <w:rPr>
                <w:noProof/>
                <w:webHidden/>
              </w:rPr>
            </w:r>
            <w:r>
              <w:rPr>
                <w:noProof/>
                <w:webHidden/>
              </w:rPr>
              <w:fldChar w:fldCharType="separate"/>
            </w:r>
            <w:r>
              <w:rPr>
                <w:noProof/>
                <w:webHidden/>
              </w:rPr>
              <w:t>5</w:t>
            </w:r>
            <w:r>
              <w:rPr>
                <w:noProof/>
                <w:webHidden/>
              </w:rPr>
              <w:fldChar w:fldCharType="end"/>
            </w:r>
          </w:hyperlink>
        </w:p>
        <w:p w14:paraId="55552E98" w14:textId="7FFCA7F9" w:rsidR="00D65C03" w:rsidRDefault="00D65C03">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40" w:history="1">
            <w:r w:rsidRPr="00BA71E0">
              <w:rPr>
                <w:rStyle w:val="Hyperlink"/>
                <w:noProof/>
              </w:rPr>
              <w:t>APPLICATION</w:t>
            </w:r>
            <w:r w:rsidRPr="00BA71E0">
              <w:rPr>
                <w:rStyle w:val="Hyperlink"/>
                <w:noProof/>
                <w:spacing w:val="-5"/>
              </w:rPr>
              <w:t xml:space="preserve"> </w:t>
            </w:r>
            <w:r w:rsidRPr="00BA71E0">
              <w:rPr>
                <w:rStyle w:val="Hyperlink"/>
                <w:noProof/>
              </w:rPr>
              <w:t>REVIEW</w:t>
            </w:r>
            <w:r w:rsidRPr="00BA71E0">
              <w:rPr>
                <w:rStyle w:val="Hyperlink"/>
                <w:noProof/>
                <w:spacing w:val="-5"/>
              </w:rPr>
              <w:t xml:space="preserve"> </w:t>
            </w:r>
            <w:r w:rsidRPr="00BA71E0">
              <w:rPr>
                <w:rStyle w:val="Hyperlink"/>
                <w:noProof/>
                <w:spacing w:val="-2"/>
              </w:rPr>
              <w:t>PROCESS</w:t>
            </w:r>
            <w:r>
              <w:rPr>
                <w:noProof/>
                <w:webHidden/>
              </w:rPr>
              <w:tab/>
            </w:r>
            <w:r>
              <w:rPr>
                <w:noProof/>
                <w:webHidden/>
              </w:rPr>
              <w:fldChar w:fldCharType="begin"/>
            </w:r>
            <w:r>
              <w:rPr>
                <w:noProof/>
                <w:webHidden/>
              </w:rPr>
              <w:instrText xml:space="preserve"> PAGEREF _Toc234840540 \h </w:instrText>
            </w:r>
            <w:r>
              <w:rPr>
                <w:noProof/>
                <w:webHidden/>
              </w:rPr>
            </w:r>
            <w:r>
              <w:rPr>
                <w:noProof/>
                <w:webHidden/>
              </w:rPr>
              <w:fldChar w:fldCharType="separate"/>
            </w:r>
            <w:r>
              <w:rPr>
                <w:noProof/>
                <w:webHidden/>
              </w:rPr>
              <w:t>6</w:t>
            </w:r>
            <w:r>
              <w:rPr>
                <w:noProof/>
                <w:webHidden/>
              </w:rPr>
              <w:fldChar w:fldCharType="end"/>
            </w:r>
          </w:hyperlink>
        </w:p>
        <w:p w14:paraId="3FE957A8" w14:textId="0F3FB371" w:rsidR="00D65C03" w:rsidRDefault="00D65C03">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41" w:history="1">
            <w:r w:rsidRPr="00BA71E0">
              <w:rPr>
                <w:rStyle w:val="Hyperlink"/>
                <w:noProof/>
              </w:rPr>
              <w:t>CONDITIONS</w:t>
            </w:r>
            <w:r w:rsidRPr="00BA71E0">
              <w:rPr>
                <w:rStyle w:val="Hyperlink"/>
                <w:noProof/>
                <w:spacing w:val="-3"/>
              </w:rPr>
              <w:t xml:space="preserve"> </w:t>
            </w:r>
            <w:r w:rsidRPr="00BA71E0">
              <w:rPr>
                <w:rStyle w:val="Hyperlink"/>
                <w:noProof/>
              </w:rPr>
              <w:t>OF</w:t>
            </w:r>
            <w:r w:rsidRPr="00BA71E0">
              <w:rPr>
                <w:rStyle w:val="Hyperlink"/>
                <w:noProof/>
                <w:spacing w:val="-2"/>
              </w:rPr>
              <w:t xml:space="preserve"> </w:t>
            </w:r>
            <w:r w:rsidRPr="00BA71E0">
              <w:rPr>
                <w:rStyle w:val="Hyperlink"/>
                <w:noProof/>
              </w:rPr>
              <w:t>GRANT</w:t>
            </w:r>
            <w:r w:rsidRPr="00BA71E0">
              <w:rPr>
                <w:rStyle w:val="Hyperlink"/>
                <w:noProof/>
                <w:spacing w:val="-2"/>
              </w:rPr>
              <w:t xml:space="preserve"> </w:t>
            </w:r>
            <w:r w:rsidRPr="00BA71E0">
              <w:rPr>
                <w:rStyle w:val="Hyperlink"/>
                <w:noProof/>
                <w:spacing w:val="-4"/>
              </w:rPr>
              <w:t>AWARD</w:t>
            </w:r>
            <w:r>
              <w:rPr>
                <w:noProof/>
                <w:webHidden/>
              </w:rPr>
              <w:tab/>
            </w:r>
            <w:r>
              <w:rPr>
                <w:noProof/>
                <w:webHidden/>
              </w:rPr>
              <w:fldChar w:fldCharType="begin"/>
            </w:r>
            <w:r>
              <w:rPr>
                <w:noProof/>
                <w:webHidden/>
              </w:rPr>
              <w:instrText xml:space="preserve"> PAGEREF _Toc234840541 \h </w:instrText>
            </w:r>
            <w:r>
              <w:rPr>
                <w:noProof/>
                <w:webHidden/>
              </w:rPr>
            </w:r>
            <w:r>
              <w:rPr>
                <w:noProof/>
                <w:webHidden/>
              </w:rPr>
              <w:fldChar w:fldCharType="separate"/>
            </w:r>
            <w:r>
              <w:rPr>
                <w:noProof/>
                <w:webHidden/>
              </w:rPr>
              <w:t>6</w:t>
            </w:r>
            <w:r>
              <w:rPr>
                <w:noProof/>
                <w:webHidden/>
              </w:rPr>
              <w:fldChar w:fldCharType="end"/>
            </w:r>
          </w:hyperlink>
        </w:p>
        <w:p w14:paraId="75D4AB15" w14:textId="690FC6B8" w:rsidR="00D65C03" w:rsidRDefault="00D65C03">
          <w:pPr>
            <w:pStyle w:val="TOC2"/>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42" w:history="1">
            <w:r w:rsidRPr="00BA71E0">
              <w:rPr>
                <w:rStyle w:val="Hyperlink"/>
                <w:noProof/>
              </w:rPr>
              <w:t>GRANT REQUIREMENTS</w:t>
            </w:r>
            <w:r>
              <w:rPr>
                <w:noProof/>
                <w:webHidden/>
              </w:rPr>
              <w:tab/>
            </w:r>
            <w:r>
              <w:rPr>
                <w:noProof/>
                <w:webHidden/>
              </w:rPr>
              <w:fldChar w:fldCharType="begin"/>
            </w:r>
            <w:r>
              <w:rPr>
                <w:noProof/>
                <w:webHidden/>
              </w:rPr>
              <w:instrText xml:space="preserve"> PAGEREF _Toc234840542 \h </w:instrText>
            </w:r>
            <w:r>
              <w:rPr>
                <w:noProof/>
                <w:webHidden/>
              </w:rPr>
            </w:r>
            <w:r>
              <w:rPr>
                <w:noProof/>
                <w:webHidden/>
              </w:rPr>
              <w:fldChar w:fldCharType="separate"/>
            </w:r>
            <w:r>
              <w:rPr>
                <w:noProof/>
                <w:webHidden/>
              </w:rPr>
              <w:t>6</w:t>
            </w:r>
            <w:r>
              <w:rPr>
                <w:noProof/>
                <w:webHidden/>
              </w:rPr>
              <w:fldChar w:fldCharType="end"/>
            </w:r>
          </w:hyperlink>
        </w:p>
        <w:p w14:paraId="7AB449C6" w14:textId="5A5CA479" w:rsidR="00D65C03" w:rsidRDefault="00D65C03">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34840543" w:history="1">
            <w:r w:rsidRPr="00BA71E0">
              <w:rPr>
                <w:rStyle w:val="Hyperlink"/>
                <w:noProof/>
              </w:rPr>
              <w:t>MEETING</w:t>
            </w:r>
            <w:r w:rsidRPr="00BA71E0">
              <w:rPr>
                <w:rStyle w:val="Hyperlink"/>
                <w:noProof/>
                <w:spacing w:val="-11"/>
              </w:rPr>
              <w:t xml:space="preserve"> </w:t>
            </w:r>
            <w:r w:rsidRPr="00BA71E0">
              <w:rPr>
                <w:rStyle w:val="Hyperlink"/>
                <w:noProof/>
              </w:rPr>
              <w:t>ATTENDANCE</w:t>
            </w:r>
            <w:r w:rsidRPr="00BA71E0">
              <w:rPr>
                <w:rStyle w:val="Hyperlink"/>
                <w:noProof/>
                <w:spacing w:val="-9"/>
              </w:rPr>
              <w:t xml:space="preserve"> </w:t>
            </w:r>
            <w:r w:rsidRPr="00BA71E0">
              <w:rPr>
                <w:rStyle w:val="Hyperlink"/>
                <w:noProof/>
                <w:spacing w:val="-2"/>
              </w:rPr>
              <w:t>REQUIREMENTS</w:t>
            </w:r>
            <w:r>
              <w:rPr>
                <w:noProof/>
                <w:webHidden/>
              </w:rPr>
              <w:tab/>
            </w:r>
            <w:r>
              <w:rPr>
                <w:noProof/>
                <w:webHidden/>
              </w:rPr>
              <w:fldChar w:fldCharType="begin"/>
            </w:r>
            <w:r>
              <w:rPr>
                <w:noProof/>
                <w:webHidden/>
              </w:rPr>
              <w:instrText xml:space="preserve"> PAGEREF _Toc234840543 \h </w:instrText>
            </w:r>
            <w:r>
              <w:rPr>
                <w:noProof/>
                <w:webHidden/>
              </w:rPr>
            </w:r>
            <w:r>
              <w:rPr>
                <w:noProof/>
                <w:webHidden/>
              </w:rPr>
              <w:fldChar w:fldCharType="separate"/>
            </w:r>
            <w:r>
              <w:rPr>
                <w:noProof/>
                <w:webHidden/>
              </w:rPr>
              <w:t>6</w:t>
            </w:r>
            <w:r>
              <w:rPr>
                <w:noProof/>
                <w:webHidden/>
              </w:rPr>
              <w:fldChar w:fldCharType="end"/>
            </w:r>
          </w:hyperlink>
        </w:p>
        <w:p w14:paraId="717F2896" w14:textId="41854208" w:rsidR="00D65C03" w:rsidRDefault="00D65C03">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34840544" w:history="1">
            <w:r w:rsidRPr="00BA71E0">
              <w:rPr>
                <w:rStyle w:val="Hyperlink"/>
                <w:noProof/>
              </w:rPr>
              <w:t>REPORTING</w:t>
            </w:r>
            <w:r w:rsidRPr="00BA71E0">
              <w:rPr>
                <w:rStyle w:val="Hyperlink"/>
                <w:noProof/>
                <w:spacing w:val="-8"/>
              </w:rPr>
              <w:t xml:space="preserve"> </w:t>
            </w:r>
            <w:r w:rsidRPr="00BA71E0">
              <w:rPr>
                <w:rStyle w:val="Hyperlink"/>
                <w:noProof/>
              </w:rPr>
              <w:t>REQUIREMENTS</w:t>
            </w:r>
            <w:r>
              <w:rPr>
                <w:noProof/>
                <w:webHidden/>
              </w:rPr>
              <w:tab/>
            </w:r>
            <w:r>
              <w:rPr>
                <w:noProof/>
                <w:webHidden/>
              </w:rPr>
              <w:fldChar w:fldCharType="begin"/>
            </w:r>
            <w:r>
              <w:rPr>
                <w:noProof/>
                <w:webHidden/>
              </w:rPr>
              <w:instrText xml:space="preserve"> PAGEREF _Toc234840544 \h </w:instrText>
            </w:r>
            <w:r>
              <w:rPr>
                <w:noProof/>
                <w:webHidden/>
              </w:rPr>
            </w:r>
            <w:r>
              <w:rPr>
                <w:noProof/>
                <w:webHidden/>
              </w:rPr>
              <w:fldChar w:fldCharType="separate"/>
            </w:r>
            <w:r>
              <w:rPr>
                <w:noProof/>
                <w:webHidden/>
              </w:rPr>
              <w:t>7</w:t>
            </w:r>
            <w:r>
              <w:rPr>
                <w:noProof/>
                <w:webHidden/>
              </w:rPr>
              <w:fldChar w:fldCharType="end"/>
            </w:r>
          </w:hyperlink>
        </w:p>
        <w:p w14:paraId="364505D8" w14:textId="185228F2" w:rsidR="00D65C03" w:rsidRDefault="00D65C03">
          <w:pPr>
            <w:pStyle w:val="TOC1"/>
            <w:tabs>
              <w:tab w:val="right" w:leader="dot" w:pos="10430"/>
            </w:tabs>
            <w:rPr>
              <w:rFonts w:asciiTheme="minorHAnsi" w:eastAsiaTheme="minorEastAsia" w:hAnsiTheme="minorHAnsi" w:cstheme="minorBidi"/>
              <w:b w:val="0"/>
              <w:bCs w:val="0"/>
              <w:noProof/>
              <w:kern w:val="2"/>
              <w:sz w:val="24"/>
              <w:szCs w:val="24"/>
              <w14:ligatures w14:val="standardContextual"/>
            </w:rPr>
          </w:pPr>
          <w:hyperlink w:anchor="_Toc234840545" w:history="1">
            <w:r w:rsidRPr="00BA71E0">
              <w:rPr>
                <w:rStyle w:val="Hyperlink"/>
                <w:noProof/>
              </w:rPr>
              <w:t>SCORING</w:t>
            </w:r>
            <w:r w:rsidRPr="00BA71E0">
              <w:rPr>
                <w:rStyle w:val="Hyperlink"/>
                <w:noProof/>
                <w:spacing w:val="-2"/>
              </w:rPr>
              <w:t xml:space="preserve"> RUBRIC</w:t>
            </w:r>
            <w:r>
              <w:rPr>
                <w:noProof/>
                <w:webHidden/>
              </w:rPr>
              <w:tab/>
            </w:r>
            <w:r>
              <w:rPr>
                <w:noProof/>
                <w:webHidden/>
              </w:rPr>
              <w:fldChar w:fldCharType="begin"/>
            </w:r>
            <w:r>
              <w:rPr>
                <w:noProof/>
                <w:webHidden/>
              </w:rPr>
              <w:instrText xml:space="preserve"> PAGEREF _Toc234840545 \h </w:instrText>
            </w:r>
            <w:r>
              <w:rPr>
                <w:noProof/>
                <w:webHidden/>
              </w:rPr>
            </w:r>
            <w:r>
              <w:rPr>
                <w:noProof/>
                <w:webHidden/>
              </w:rPr>
              <w:fldChar w:fldCharType="separate"/>
            </w:r>
            <w:r>
              <w:rPr>
                <w:noProof/>
                <w:webHidden/>
              </w:rPr>
              <w:t>8</w:t>
            </w:r>
            <w:r>
              <w:rPr>
                <w:noProof/>
                <w:webHidden/>
              </w:rPr>
              <w:fldChar w:fldCharType="end"/>
            </w:r>
          </w:hyperlink>
        </w:p>
        <w:p w14:paraId="116EB9B0" w14:textId="10FDF2FB" w:rsidR="00C51559" w:rsidRDefault="00C51559">
          <w:r>
            <w:rPr>
              <w:b/>
              <w:bCs/>
              <w:noProof/>
            </w:rPr>
            <w:fldChar w:fldCharType="end"/>
          </w:r>
        </w:p>
      </w:sdtContent>
    </w:sdt>
    <w:p w14:paraId="08B3E5E7" w14:textId="77777777" w:rsidR="00C9091C" w:rsidRDefault="00C9091C">
      <w:pPr>
        <w:pStyle w:val="TOC1"/>
        <w:sectPr w:rsidR="00C9091C">
          <w:footerReference w:type="default" r:id="rId15"/>
          <w:pgSz w:w="12240" w:h="15840"/>
          <w:pgMar w:top="1600" w:right="1080" w:bottom="680" w:left="720" w:header="0" w:footer="492" w:gutter="0"/>
          <w:pgNumType w:start="1"/>
          <w:cols w:space="720"/>
        </w:sectPr>
      </w:pPr>
    </w:p>
    <w:p w14:paraId="08B3E5E9" w14:textId="20F9AB39" w:rsidR="00C9091C" w:rsidRDefault="00000000" w:rsidP="00473FDE">
      <w:pPr>
        <w:pStyle w:val="Heading2"/>
        <w:spacing w:after="240"/>
      </w:pPr>
      <w:bookmarkStart w:id="0" w:name="Application_Checklist"/>
      <w:bookmarkStart w:id="1" w:name="_Toc234840531"/>
      <w:bookmarkEnd w:id="0"/>
      <w:r>
        <w:rPr>
          <w:color w:val="2D74B5"/>
        </w:rPr>
        <w:lastRenderedPageBreak/>
        <w:t>APPLICATION</w:t>
      </w:r>
      <w:r>
        <w:rPr>
          <w:color w:val="2D74B5"/>
          <w:spacing w:val="-4"/>
        </w:rPr>
        <w:t xml:space="preserve"> </w:t>
      </w:r>
      <w:r>
        <w:rPr>
          <w:color w:val="2D74B5"/>
          <w:spacing w:val="-2"/>
        </w:rPr>
        <w:t>CHECKLIST</w:t>
      </w:r>
      <w:bookmarkEnd w:id="1"/>
    </w:p>
    <w:p w14:paraId="08B3E5EA" w14:textId="77777777" w:rsidR="00C9091C" w:rsidRDefault="00000000">
      <w:pPr>
        <w:pStyle w:val="ListParagraph"/>
        <w:numPr>
          <w:ilvl w:val="0"/>
          <w:numId w:val="11"/>
        </w:numPr>
        <w:tabs>
          <w:tab w:val="left" w:pos="899"/>
        </w:tabs>
        <w:ind w:hanging="539"/>
      </w:pPr>
      <w:r>
        <w:t>Review</w:t>
      </w:r>
      <w:r>
        <w:rPr>
          <w:spacing w:val="-5"/>
        </w:rPr>
        <w:t xml:space="preserve"> </w:t>
      </w:r>
      <w:r>
        <w:t>application</w:t>
      </w:r>
      <w:r>
        <w:rPr>
          <w:spacing w:val="-6"/>
        </w:rPr>
        <w:t xml:space="preserve"> </w:t>
      </w:r>
      <w:r>
        <w:t>directions</w:t>
      </w:r>
      <w:r>
        <w:rPr>
          <w:spacing w:val="-5"/>
        </w:rPr>
        <w:t xml:space="preserve"> </w:t>
      </w:r>
      <w:r>
        <w:t>and</w:t>
      </w:r>
      <w:r>
        <w:rPr>
          <w:spacing w:val="-6"/>
        </w:rPr>
        <w:t xml:space="preserve"> </w:t>
      </w:r>
      <w:r>
        <w:t>grant</w:t>
      </w:r>
      <w:r>
        <w:rPr>
          <w:spacing w:val="-4"/>
        </w:rPr>
        <w:t xml:space="preserve"> </w:t>
      </w:r>
      <w:r>
        <w:rPr>
          <w:spacing w:val="-2"/>
        </w:rPr>
        <w:t>requirements.</w:t>
      </w:r>
    </w:p>
    <w:p w14:paraId="4CC33777" w14:textId="1848E2A2" w:rsidR="00E81512" w:rsidRDefault="00E81512">
      <w:pPr>
        <w:pStyle w:val="ListParagraph"/>
        <w:numPr>
          <w:ilvl w:val="0"/>
          <w:numId w:val="11"/>
        </w:numPr>
        <w:tabs>
          <w:tab w:val="left" w:pos="899"/>
        </w:tabs>
        <w:spacing w:before="182"/>
        <w:ind w:hanging="539"/>
      </w:pPr>
      <w:r>
        <w:t xml:space="preserve">Complete </w:t>
      </w:r>
      <w:r w:rsidR="000F3697">
        <w:t>Google Form titled</w:t>
      </w:r>
      <w:r w:rsidR="00F96E0A">
        <w:t>,</w:t>
      </w:r>
      <w:r w:rsidR="000F3697">
        <w:t xml:space="preserve"> </w:t>
      </w:r>
      <w:hyperlink r:id="rId16" w:history="1">
        <w:r w:rsidR="00AD490D" w:rsidRPr="00F96E0A">
          <w:rPr>
            <w:rStyle w:val="Hyperlink"/>
          </w:rPr>
          <w:t>FY27-29 Early Education Program Application D</w:t>
        </w:r>
        <w:r w:rsidRPr="00F96E0A">
          <w:rPr>
            <w:rStyle w:val="Hyperlink"/>
          </w:rPr>
          <w:t xml:space="preserve">emographics </w:t>
        </w:r>
      </w:hyperlink>
    </w:p>
    <w:p w14:paraId="08B3E5EB" w14:textId="0068BA64" w:rsidR="00C9091C" w:rsidRDefault="00000000">
      <w:pPr>
        <w:pStyle w:val="ListParagraph"/>
        <w:numPr>
          <w:ilvl w:val="0"/>
          <w:numId w:val="11"/>
        </w:numPr>
        <w:tabs>
          <w:tab w:val="left" w:pos="899"/>
        </w:tabs>
        <w:spacing w:before="182"/>
        <w:ind w:hanging="539"/>
      </w:pPr>
      <w:r>
        <w:t>Complete</w:t>
      </w:r>
      <w:r>
        <w:rPr>
          <w:spacing w:val="-8"/>
        </w:rPr>
        <w:t xml:space="preserve"> </w:t>
      </w:r>
      <w:r>
        <w:t>FY27</w:t>
      </w:r>
      <w:r w:rsidR="00D23895">
        <w:t xml:space="preserve">-29 </w:t>
      </w:r>
      <w:r w:rsidR="003B57A8">
        <w:t xml:space="preserve">Alaska Early Education Program </w:t>
      </w:r>
      <w:r w:rsidR="00D23895">
        <w:t>Grant</w:t>
      </w:r>
      <w:r>
        <w:rPr>
          <w:spacing w:val="-7"/>
        </w:rPr>
        <w:t xml:space="preserve"> </w:t>
      </w:r>
      <w:r>
        <w:t>Application,</w:t>
      </w:r>
      <w:r>
        <w:rPr>
          <w:spacing w:val="-5"/>
        </w:rPr>
        <w:t xml:space="preserve"> </w:t>
      </w:r>
      <w:hyperlink r:id="rId17" w:history="1">
        <w:r w:rsidRPr="00A0669F">
          <w:rPr>
            <w:rStyle w:val="Hyperlink"/>
          </w:rPr>
          <w:t>Form</w:t>
        </w:r>
        <w:r w:rsidRPr="00A0669F">
          <w:rPr>
            <w:rStyle w:val="Hyperlink"/>
            <w:spacing w:val="-6"/>
          </w:rPr>
          <w:t xml:space="preserve"> </w:t>
        </w:r>
        <w:r w:rsidRPr="00A0669F">
          <w:rPr>
            <w:rStyle w:val="Hyperlink"/>
          </w:rPr>
          <w:t>05-26-</w:t>
        </w:r>
        <w:r w:rsidR="003B57A8" w:rsidRPr="00A0669F">
          <w:rPr>
            <w:rStyle w:val="Hyperlink"/>
            <w:spacing w:val="-4"/>
          </w:rPr>
          <w:t>035</w:t>
        </w:r>
      </w:hyperlink>
      <w:r w:rsidRPr="00A0669F">
        <w:rPr>
          <w:spacing w:val="-4"/>
        </w:rPr>
        <w:t>.</w:t>
      </w:r>
    </w:p>
    <w:p w14:paraId="08B3E5ED" w14:textId="58BBA691" w:rsidR="00C9091C" w:rsidRDefault="00000000" w:rsidP="003B57A8">
      <w:pPr>
        <w:pStyle w:val="ListParagraph"/>
        <w:numPr>
          <w:ilvl w:val="0"/>
          <w:numId w:val="11"/>
        </w:numPr>
        <w:tabs>
          <w:tab w:val="left" w:pos="899"/>
        </w:tabs>
        <w:spacing w:before="182"/>
        <w:ind w:hanging="539"/>
      </w:pPr>
      <w:r>
        <w:t>Complete</w:t>
      </w:r>
      <w:r>
        <w:rPr>
          <w:spacing w:val="-8"/>
        </w:rPr>
        <w:t xml:space="preserve"> </w:t>
      </w:r>
      <w:r>
        <w:t>three</w:t>
      </w:r>
      <w:r>
        <w:rPr>
          <w:spacing w:val="-3"/>
        </w:rPr>
        <w:t xml:space="preserve"> </w:t>
      </w:r>
      <w:r>
        <w:t>Budgets</w:t>
      </w:r>
      <w:r>
        <w:rPr>
          <w:spacing w:val="-6"/>
        </w:rPr>
        <w:t xml:space="preserve"> </w:t>
      </w:r>
      <w:r>
        <w:t>and</w:t>
      </w:r>
      <w:r>
        <w:rPr>
          <w:spacing w:val="-5"/>
        </w:rPr>
        <w:t xml:space="preserve"> </w:t>
      </w:r>
      <w:r>
        <w:t>Budget</w:t>
      </w:r>
      <w:r>
        <w:rPr>
          <w:spacing w:val="-2"/>
        </w:rPr>
        <w:t xml:space="preserve"> </w:t>
      </w:r>
      <w:r>
        <w:t>Narratives,</w:t>
      </w:r>
      <w:r>
        <w:rPr>
          <w:spacing w:val="-6"/>
        </w:rPr>
        <w:t xml:space="preserve"> </w:t>
      </w:r>
      <w:r>
        <w:t>one</w:t>
      </w:r>
      <w:r>
        <w:rPr>
          <w:spacing w:val="-6"/>
        </w:rPr>
        <w:t xml:space="preserve"> </w:t>
      </w:r>
      <w:r>
        <w:t>for</w:t>
      </w:r>
      <w:r>
        <w:rPr>
          <w:spacing w:val="-4"/>
        </w:rPr>
        <w:t xml:space="preserve"> </w:t>
      </w:r>
      <w:r>
        <w:t>each</w:t>
      </w:r>
      <w:r>
        <w:rPr>
          <w:spacing w:val="-4"/>
        </w:rPr>
        <w:t xml:space="preserve"> </w:t>
      </w:r>
      <w:r>
        <w:t>year</w:t>
      </w:r>
      <w:r>
        <w:rPr>
          <w:spacing w:val="-6"/>
        </w:rPr>
        <w:t xml:space="preserve"> </w:t>
      </w:r>
      <w:r>
        <w:t>of</w:t>
      </w:r>
      <w:r>
        <w:rPr>
          <w:spacing w:val="-4"/>
        </w:rPr>
        <w:t xml:space="preserve"> </w:t>
      </w:r>
      <w:r>
        <w:t>the</w:t>
      </w:r>
      <w:r>
        <w:rPr>
          <w:spacing w:val="-3"/>
        </w:rPr>
        <w:t xml:space="preserve"> </w:t>
      </w:r>
      <w:r>
        <w:t>grant</w:t>
      </w:r>
      <w:r>
        <w:rPr>
          <w:spacing w:val="-3"/>
        </w:rPr>
        <w:t xml:space="preserve"> </w:t>
      </w:r>
      <w:r>
        <w:t>cycle.</w:t>
      </w:r>
      <w:r>
        <w:rPr>
          <w:spacing w:val="-4"/>
        </w:rPr>
        <w:t xml:space="preserve"> </w:t>
      </w:r>
      <w:r>
        <w:t>Form</w:t>
      </w:r>
      <w:r>
        <w:rPr>
          <w:spacing w:val="-4"/>
        </w:rPr>
        <w:t xml:space="preserve"> </w:t>
      </w:r>
      <w:hyperlink r:id="rId18">
        <w:r w:rsidR="00C9091C">
          <w:rPr>
            <w:color w:val="0562C1"/>
            <w:u w:val="single" w:color="0562C1"/>
          </w:rPr>
          <w:t>05-07-</w:t>
        </w:r>
        <w:r w:rsidR="00C9091C">
          <w:rPr>
            <w:color w:val="0562C1"/>
            <w:spacing w:val="-4"/>
            <w:u w:val="single" w:color="0562C1"/>
          </w:rPr>
          <w:t>071</w:t>
        </w:r>
        <w:r w:rsidR="00C9091C">
          <w:rPr>
            <w:spacing w:val="-4"/>
          </w:rPr>
          <w:t>.</w:t>
        </w:r>
      </w:hyperlink>
    </w:p>
    <w:p w14:paraId="08B3E5EE" w14:textId="31F1E3B7" w:rsidR="00C9091C" w:rsidRDefault="00E15B5A">
      <w:pPr>
        <w:pStyle w:val="ListParagraph"/>
        <w:numPr>
          <w:ilvl w:val="0"/>
          <w:numId w:val="11"/>
        </w:numPr>
        <w:tabs>
          <w:tab w:val="left" w:pos="899"/>
        </w:tabs>
        <w:spacing w:before="182" w:line="259" w:lineRule="auto"/>
        <w:ind w:right="130" w:hanging="540"/>
      </w:pPr>
      <w:r>
        <w:rPr>
          <w:iCs/>
        </w:rPr>
        <w:t>C</w:t>
      </w:r>
      <w:r>
        <w:t>onsult with each Head Start program in your district</w:t>
      </w:r>
      <w:r>
        <w:rPr>
          <w:spacing w:val="-2"/>
        </w:rPr>
        <w:t xml:space="preserve"> </w:t>
      </w:r>
      <w:r>
        <w:t>and</w:t>
      </w:r>
      <w:r>
        <w:rPr>
          <w:spacing w:val="-4"/>
        </w:rPr>
        <w:t xml:space="preserve"> </w:t>
      </w:r>
      <w:r>
        <w:t>submit</w:t>
      </w:r>
      <w:r>
        <w:rPr>
          <w:spacing w:val="-2"/>
        </w:rPr>
        <w:t xml:space="preserve"> </w:t>
      </w:r>
      <w:r>
        <w:t>the</w:t>
      </w:r>
      <w:r>
        <w:rPr>
          <w:spacing w:val="-2"/>
        </w:rPr>
        <w:t xml:space="preserve"> </w:t>
      </w:r>
      <w:r>
        <w:t>Head</w:t>
      </w:r>
      <w:r>
        <w:rPr>
          <w:spacing w:val="-4"/>
        </w:rPr>
        <w:t xml:space="preserve"> </w:t>
      </w:r>
      <w:r>
        <w:t>Start</w:t>
      </w:r>
      <w:r>
        <w:rPr>
          <w:spacing w:val="-2"/>
        </w:rPr>
        <w:t xml:space="preserve"> </w:t>
      </w:r>
      <w:r>
        <w:t>Consultation</w:t>
      </w:r>
      <w:r>
        <w:rPr>
          <w:spacing w:val="-4"/>
        </w:rPr>
        <w:t xml:space="preserve"> </w:t>
      </w:r>
      <w:r>
        <w:t>Form,</w:t>
      </w:r>
      <w:r>
        <w:rPr>
          <w:spacing w:val="-7"/>
        </w:rPr>
        <w:t xml:space="preserve"> </w:t>
      </w:r>
      <w:r>
        <w:t>see</w:t>
      </w:r>
      <w:r>
        <w:rPr>
          <w:spacing w:val="-2"/>
        </w:rPr>
        <w:t xml:space="preserve"> </w:t>
      </w:r>
      <w:hyperlink r:id="rId19">
        <w:r>
          <w:rPr>
            <w:color w:val="0562C1"/>
            <w:u w:val="single" w:color="0562C1"/>
          </w:rPr>
          <w:t>Form</w:t>
        </w:r>
        <w:r>
          <w:rPr>
            <w:color w:val="0562C1"/>
            <w:spacing w:val="-2"/>
            <w:u w:val="single" w:color="0562C1"/>
          </w:rPr>
          <w:t xml:space="preserve"> </w:t>
        </w:r>
        <w:r>
          <w:rPr>
            <w:color w:val="0562C1"/>
            <w:u w:val="single" w:color="0562C1"/>
          </w:rPr>
          <w:t>05-26-019</w:t>
        </w:r>
        <w:r>
          <w:t>.</w:t>
        </w:r>
      </w:hyperlink>
      <w:r>
        <w:rPr>
          <w:spacing w:val="-3"/>
        </w:rPr>
        <w:t xml:space="preserve"> </w:t>
      </w:r>
    </w:p>
    <w:p w14:paraId="08B3E5EF" w14:textId="6EED1BA1" w:rsidR="00C9091C" w:rsidRDefault="00000000" w:rsidP="00473FDE">
      <w:pPr>
        <w:pStyle w:val="ListParagraph"/>
        <w:numPr>
          <w:ilvl w:val="0"/>
          <w:numId w:val="11"/>
        </w:numPr>
        <w:tabs>
          <w:tab w:val="left" w:pos="899"/>
        </w:tabs>
        <w:spacing w:before="157" w:after="240" w:line="259" w:lineRule="auto"/>
        <w:ind w:right="659" w:hanging="540"/>
      </w:pPr>
      <w:r>
        <w:t>Combine</w:t>
      </w:r>
      <w:r>
        <w:rPr>
          <w:spacing w:val="-2"/>
        </w:rPr>
        <w:t xml:space="preserve"> </w:t>
      </w:r>
      <w:r>
        <w:t>all</w:t>
      </w:r>
      <w:r>
        <w:rPr>
          <w:spacing w:val="-3"/>
        </w:rPr>
        <w:t xml:space="preserve"> </w:t>
      </w:r>
      <w:r>
        <w:t>completed</w:t>
      </w:r>
      <w:r>
        <w:rPr>
          <w:spacing w:val="-4"/>
        </w:rPr>
        <w:t xml:space="preserve"> </w:t>
      </w:r>
      <w:r>
        <w:t>application</w:t>
      </w:r>
      <w:r>
        <w:rPr>
          <w:spacing w:val="-4"/>
        </w:rPr>
        <w:t xml:space="preserve"> </w:t>
      </w:r>
      <w:r>
        <w:t>documents</w:t>
      </w:r>
      <w:r>
        <w:rPr>
          <w:spacing w:val="-5"/>
        </w:rPr>
        <w:t xml:space="preserve"> </w:t>
      </w:r>
      <w:r w:rsidR="00BD299E">
        <w:rPr>
          <w:spacing w:val="-5"/>
        </w:rPr>
        <w:t>(</w:t>
      </w:r>
      <w:r>
        <w:t>Application,</w:t>
      </w:r>
      <w:r>
        <w:rPr>
          <w:spacing w:val="-5"/>
        </w:rPr>
        <w:t xml:space="preserve"> </w:t>
      </w:r>
      <w:r>
        <w:t>Budget</w:t>
      </w:r>
      <w:r>
        <w:rPr>
          <w:spacing w:val="-2"/>
        </w:rPr>
        <w:t xml:space="preserve"> </w:t>
      </w:r>
      <w:r>
        <w:t>and Budget Narratives</w:t>
      </w:r>
      <w:r w:rsidR="00BD299E">
        <w:t xml:space="preserve"> for each grant year</w:t>
      </w:r>
      <w:r>
        <w:t>, and Head Start Consultation Form</w:t>
      </w:r>
      <w:r w:rsidR="00BD299E">
        <w:t>)</w:t>
      </w:r>
      <w:r>
        <w:t xml:space="preserve"> into a single PDF and submit to </w:t>
      </w:r>
      <w:hyperlink r:id="rId20">
        <w:r w:rsidR="00C9091C">
          <w:rPr>
            <w:color w:val="0562C1"/>
            <w:spacing w:val="-2"/>
            <w:u w:val="single" w:color="0562C1"/>
          </w:rPr>
          <w:t>earlylearning@alaska.gov</w:t>
        </w:r>
      </w:hyperlink>
    </w:p>
    <w:p w14:paraId="08B3E5F4" w14:textId="5C4C9CDA" w:rsidR="00C9091C" w:rsidRPr="00473FDE" w:rsidRDefault="00FC26D0" w:rsidP="003B57A8">
      <w:pPr>
        <w:spacing w:after="240"/>
        <w:ind w:left="360"/>
        <w:rPr>
          <w:sz w:val="28"/>
        </w:rPr>
      </w:pPr>
      <w:r>
        <w:t>Please direct</w:t>
      </w:r>
      <w:r>
        <w:rPr>
          <w:spacing w:val="-6"/>
        </w:rPr>
        <w:t xml:space="preserve"> </w:t>
      </w:r>
      <w:r>
        <w:t>questions</w:t>
      </w:r>
      <w:r>
        <w:rPr>
          <w:spacing w:val="-3"/>
        </w:rPr>
        <w:t xml:space="preserve"> </w:t>
      </w:r>
      <w:r>
        <w:t>to</w:t>
      </w:r>
      <w:r>
        <w:rPr>
          <w:spacing w:val="-1"/>
        </w:rPr>
        <w:t xml:space="preserve"> </w:t>
      </w:r>
      <w:hyperlink r:id="rId21">
        <w:r>
          <w:rPr>
            <w:color w:val="0562C1"/>
            <w:spacing w:val="-2"/>
            <w:u w:val="single" w:color="0562C1"/>
          </w:rPr>
          <w:t>earlylearning@alaska.gov</w:t>
        </w:r>
      </w:hyperlink>
      <w:r>
        <w:rPr>
          <w:spacing w:val="-2"/>
        </w:rPr>
        <w:t>.</w:t>
      </w:r>
    </w:p>
    <w:p w14:paraId="08B3E5F6" w14:textId="139AA909" w:rsidR="00C9091C" w:rsidRDefault="00000000" w:rsidP="00473FDE">
      <w:pPr>
        <w:pStyle w:val="Heading2"/>
      </w:pPr>
      <w:bookmarkStart w:id="2" w:name="General_APPLICATION_Information"/>
      <w:bookmarkStart w:id="3" w:name="_Toc234840532"/>
      <w:bookmarkEnd w:id="2"/>
      <w:r>
        <w:rPr>
          <w:color w:val="2D74B5"/>
        </w:rPr>
        <w:t>GENERAL</w:t>
      </w:r>
      <w:r>
        <w:rPr>
          <w:color w:val="2D74B5"/>
          <w:spacing w:val="-6"/>
        </w:rPr>
        <w:t xml:space="preserve"> </w:t>
      </w:r>
      <w:r>
        <w:rPr>
          <w:color w:val="2D74B5"/>
        </w:rPr>
        <w:t>APPLICATION</w:t>
      </w:r>
      <w:r>
        <w:rPr>
          <w:color w:val="2D74B5"/>
          <w:spacing w:val="-3"/>
        </w:rPr>
        <w:t xml:space="preserve"> </w:t>
      </w:r>
      <w:r>
        <w:rPr>
          <w:color w:val="2D74B5"/>
          <w:spacing w:val="-2"/>
        </w:rPr>
        <w:t>INFORMATION</w:t>
      </w:r>
      <w:bookmarkEnd w:id="3"/>
    </w:p>
    <w:p w14:paraId="08B3E5F7" w14:textId="77777777" w:rsidR="00C9091C" w:rsidRDefault="00000000">
      <w:pPr>
        <w:pStyle w:val="BodyText"/>
        <w:spacing w:before="1" w:line="259" w:lineRule="auto"/>
        <w:ind w:left="359"/>
      </w:pPr>
      <w:r>
        <w:t>Electronic</w:t>
      </w:r>
      <w:r>
        <w:rPr>
          <w:spacing w:val="-4"/>
        </w:rPr>
        <w:t xml:space="preserve"> </w:t>
      </w:r>
      <w:r>
        <w:t>applications</w:t>
      </w:r>
      <w:r>
        <w:rPr>
          <w:spacing w:val="-4"/>
        </w:rPr>
        <w:t xml:space="preserve"> </w:t>
      </w:r>
      <w:r>
        <w:t>are</w:t>
      </w:r>
      <w:r>
        <w:rPr>
          <w:spacing w:val="-6"/>
        </w:rPr>
        <w:t xml:space="preserve"> </w:t>
      </w:r>
      <w:r>
        <w:t>required.</w:t>
      </w:r>
      <w:r>
        <w:rPr>
          <w:spacing w:val="-4"/>
        </w:rPr>
        <w:t xml:space="preserve"> </w:t>
      </w:r>
      <w:r>
        <w:t>Send</w:t>
      </w:r>
      <w:r>
        <w:rPr>
          <w:spacing w:val="-5"/>
        </w:rPr>
        <w:t xml:space="preserve"> </w:t>
      </w:r>
      <w:r>
        <w:t>completed</w:t>
      </w:r>
      <w:r>
        <w:rPr>
          <w:spacing w:val="-6"/>
        </w:rPr>
        <w:t xml:space="preserve"> </w:t>
      </w:r>
      <w:r>
        <w:t>application</w:t>
      </w:r>
      <w:r>
        <w:rPr>
          <w:spacing w:val="-5"/>
        </w:rPr>
        <w:t xml:space="preserve"> </w:t>
      </w:r>
      <w:r>
        <w:t>documents</w:t>
      </w:r>
      <w:r>
        <w:rPr>
          <w:spacing w:val="-6"/>
        </w:rPr>
        <w:t xml:space="preserve"> </w:t>
      </w:r>
      <w:r>
        <w:t>electronically</w:t>
      </w:r>
      <w:r>
        <w:rPr>
          <w:spacing w:val="-3"/>
        </w:rPr>
        <w:t xml:space="preserve"> </w:t>
      </w:r>
      <w:r>
        <w:t xml:space="preserve">to </w:t>
      </w:r>
      <w:hyperlink r:id="rId22">
        <w:r w:rsidR="00C9091C">
          <w:rPr>
            <w:color w:val="0562C1"/>
            <w:spacing w:val="-2"/>
            <w:u w:val="single" w:color="0562C1"/>
          </w:rPr>
          <w:t>earlylearning@alaska.gov</w:t>
        </w:r>
      </w:hyperlink>
    </w:p>
    <w:p w14:paraId="08B3E5F8" w14:textId="77777777" w:rsidR="00C9091C" w:rsidRDefault="00000000">
      <w:pPr>
        <w:pStyle w:val="ListParagraph"/>
        <w:numPr>
          <w:ilvl w:val="1"/>
          <w:numId w:val="11"/>
        </w:numPr>
        <w:tabs>
          <w:tab w:val="left" w:pos="1079"/>
        </w:tabs>
        <w:spacing w:before="120" w:line="268" w:lineRule="exact"/>
        <w:ind w:hanging="359"/>
      </w:pPr>
      <w:r>
        <w:t>Applications</w:t>
      </w:r>
      <w:r>
        <w:rPr>
          <w:spacing w:val="-6"/>
        </w:rPr>
        <w:t xml:space="preserve"> </w:t>
      </w:r>
      <w:r>
        <w:t>that</w:t>
      </w:r>
      <w:r>
        <w:rPr>
          <w:spacing w:val="-3"/>
        </w:rPr>
        <w:t xml:space="preserve"> </w:t>
      </w:r>
      <w:r>
        <w:t>do</w:t>
      </w:r>
      <w:r>
        <w:rPr>
          <w:spacing w:val="-4"/>
        </w:rPr>
        <w:t xml:space="preserve"> </w:t>
      </w:r>
      <w:r>
        <w:t>not</w:t>
      </w:r>
      <w:r>
        <w:rPr>
          <w:spacing w:val="-5"/>
        </w:rPr>
        <w:t xml:space="preserve"> </w:t>
      </w:r>
      <w:r>
        <w:t>meet</w:t>
      </w:r>
      <w:r>
        <w:rPr>
          <w:spacing w:val="-6"/>
        </w:rPr>
        <w:t xml:space="preserve"> </w:t>
      </w:r>
      <w:r>
        <w:t>the</w:t>
      </w:r>
      <w:r>
        <w:rPr>
          <w:spacing w:val="-2"/>
        </w:rPr>
        <w:t xml:space="preserve"> </w:t>
      </w:r>
      <w:r>
        <w:t>specifications</w:t>
      </w:r>
      <w:r>
        <w:rPr>
          <w:spacing w:val="-4"/>
        </w:rPr>
        <w:t xml:space="preserve"> </w:t>
      </w:r>
      <w:r>
        <w:t>listed</w:t>
      </w:r>
      <w:r>
        <w:rPr>
          <w:spacing w:val="-6"/>
        </w:rPr>
        <w:t xml:space="preserve"> </w:t>
      </w:r>
      <w:r>
        <w:t>in</w:t>
      </w:r>
      <w:r>
        <w:rPr>
          <w:spacing w:val="-4"/>
        </w:rPr>
        <w:t xml:space="preserve"> </w:t>
      </w:r>
      <w:r>
        <w:t>this</w:t>
      </w:r>
      <w:r>
        <w:rPr>
          <w:spacing w:val="-4"/>
        </w:rPr>
        <w:t xml:space="preserve"> </w:t>
      </w:r>
      <w:r>
        <w:t>grant</w:t>
      </w:r>
      <w:r>
        <w:rPr>
          <w:spacing w:val="-3"/>
        </w:rPr>
        <w:t xml:space="preserve"> </w:t>
      </w:r>
      <w:r>
        <w:t>application</w:t>
      </w:r>
      <w:r>
        <w:rPr>
          <w:spacing w:val="-6"/>
        </w:rPr>
        <w:t xml:space="preserve"> </w:t>
      </w:r>
      <w:r>
        <w:t>may</w:t>
      </w:r>
      <w:r>
        <w:rPr>
          <w:spacing w:val="-2"/>
        </w:rPr>
        <w:t xml:space="preserve"> </w:t>
      </w:r>
      <w:r>
        <w:t>not</w:t>
      </w:r>
      <w:r>
        <w:rPr>
          <w:spacing w:val="-3"/>
        </w:rPr>
        <w:t xml:space="preserve"> </w:t>
      </w:r>
      <w:r>
        <w:t>be</w:t>
      </w:r>
      <w:r>
        <w:rPr>
          <w:spacing w:val="-2"/>
        </w:rPr>
        <w:t xml:space="preserve"> reviewed.</w:t>
      </w:r>
    </w:p>
    <w:p w14:paraId="08B3E5F9" w14:textId="77777777" w:rsidR="00C9091C" w:rsidRDefault="00000000">
      <w:pPr>
        <w:pStyle w:val="ListParagraph"/>
        <w:numPr>
          <w:ilvl w:val="1"/>
          <w:numId w:val="11"/>
        </w:numPr>
        <w:tabs>
          <w:tab w:val="left" w:pos="1079"/>
        </w:tabs>
        <w:ind w:right="351"/>
      </w:pPr>
      <w:r>
        <w:t>Please</w:t>
      </w:r>
      <w:r>
        <w:rPr>
          <w:spacing w:val="-1"/>
        </w:rPr>
        <w:t xml:space="preserve"> </w:t>
      </w:r>
      <w:r>
        <w:t>do</w:t>
      </w:r>
      <w:r>
        <w:rPr>
          <w:spacing w:val="-3"/>
        </w:rPr>
        <w:t xml:space="preserve"> </w:t>
      </w:r>
      <w:r>
        <w:t>not</w:t>
      </w:r>
      <w:r>
        <w:rPr>
          <w:spacing w:val="-4"/>
        </w:rPr>
        <w:t xml:space="preserve"> </w:t>
      </w:r>
      <w:r>
        <w:t>attach</w:t>
      </w:r>
      <w:r>
        <w:rPr>
          <w:spacing w:val="-3"/>
        </w:rPr>
        <w:t xml:space="preserve"> </w:t>
      </w:r>
      <w:r>
        <w:t>support</w:t>
      </w:r>
      <w:r>
        <w:rPr>
          <w:spacing w:val="-1"/>
        </w:rPr>
        <w:t xml:space="preserve"> </w:t>
      </w:r>
      <w:r>
        <w:t>materials</w:t>
      </w:r>
      <w:r>
        <w:rPr>
          <w:spacing w:val="-4"/>
        </w:rPr>
        <w:t xml:space="preserve"> </w:t>
      </w:r>
      <w:r>
        <w:t>beyond</w:t>
      </w:r>
      <w:r>
        <w:rPr>
          <w:spacing w:val="-3"/>
        </w:rPr>
        <w:t xml:space="preserve"> </w:t>
      </w:r>
      <w:r>
        <w:t>what</w:t>
      </w:r>
      <w:r>
        <w:rPr>
          <w:spacing w:val="-1"/>
        </w:rPr>
        <w:t xml:space="preserve"> </w:t>
      </w:r>
      <w:r>
        <w:t>is</w:t>
      </w:r>
      <w:r>
        <w:rPr>
          <w:spacing w:val="-4"/>
        </w:rPr>
        <w:t xml:space="preserve"> </w:t>
      </w:r>
      <w:r>
        <w:t>requested</w:t>
      </w:r>
      <w:r>
        <w:rPr>
          <w:spacing w:val="-3"/>
        </w:rPr>
        <w:t xml:space="preserve"> </w:t>
      </w:r>
      <w:r>
        <w:t>in</w:t>
      </w:r>
      <w:r>
        <w:rPr>
          <w:spacing w:val="-3"/>
        </w:rPr>
        <w:t xml:space="preserve"> </w:t>
      </w:r>
      <w:r>
        <w:t>the</w:t>
      </w:r>
      <w:r>
        <w:rPr>
          <w:spacing w:val="-4"/>
        </w:rPr>
        <w:t xml:space="preserve"> </w:t>
      </w:r>
      <w:r>
        <w:t>application.</w:t>
      </w:r>
      <w:r>
        <w:rPr>
          <w:spacing w:val="-2"/>
        </w:rPr>
        <w:t xml:space="preserve"> </w:t>
      </w:r>
      <w:r>
        <w:t>Excess</w:t>
      </w:r>
      <w:r>
        <w:rPr>
          <w:spacing w:val="-4"/>
        </w:rPr>
        <w:t xml:space="preserve"> </w:t>
      </w:r>
      <w:r>
        <w:t>materials will not be reviewed.</w:t>
      </w:r>
    </w:p>
    <w:p w14:paraId="08B3E5FA" w14:textId="77777777" w:rsidR="00C9091C" w:rsidRDefault="00000000">
      <w:pPr>
        <w:pStyle w:val="Heading8"/>
        <w:numPr>
          <w:ilvl w:val="1"/>
          <w:numId w:val="11"/>
        </w:numPr>
        <w:tabs>
          <w:tab w:val="left" w:pos="1078"/>
          <w:tab w:val="left" w:pos="1080"/>
        </w:tabs>
        <w:ind w:left="1080" w:hanging="361"/>
        <w:rPr>
          <w:u w:val="none"/>
        </w:rPr>
      </w:pPr>
      <w:r>
        <w:t>Combine</w:t>
      </w:r>
      <w:r>
        <w:rPr>
          <w:spacing w:val="-4"/>
        </w:rPr>
        <w:t xml:space="preserve"> </w:t>
      </w:r>
      <w:r>
        <w:t>all</w:t>
      </w:r>
      <w:r>
        <w:rPr>
          <w:spacing w:val="-2"/>
        </w:rPr>
        <w:t xml:space="preserve"> </w:t>
      </w:r>
      <w:r>
        <w:t>completed</w:t>
      </w:r>
      <w:r>
        <w:rPr>
          <w:spacing w:val="-4"/>
        </w:rPr>
        <w:t xml:space="preserve"> </w:t>
      </w:r>
      <w:r>
        <w:t>application</w:t>
      </w:r>
      <w:r>
        <w:rPr>
          <w:spacing w:val="-4"/>
        </w:rPr>
        <w:t xml:space="preserve"> </w:t>
      </w:r>
      <w:r>
        <w:t>documents</w:t>
      </w:r>
      <w:r>
        <w:rPr>
          <w:spacing w:val="-4"/>
        </w:rPr>
        <w:t xml:space="preserve"> </w:t>
      </w:r>
      <w:r>
        <w:t>into</w:t>
      </w:r>
      <w:r>
        <w:rPr>
          <w:spacing w:val="-4"/>
        </w:rPr>
        <w:t xml:space="preserve"> </w:t>
      </w:r>
      <w:r>
        <w:t>a</w:t>
      </w:r>
      <w:r>
        <w:rPr>
          <w:spacing w:val="-5"/>
        </w:rPr>
        <w:t xml:space="preserve"> </w:t>
      </w:r>
      <w:r>
        <w:t>single</w:t>
      </w:r>
      <w:r>
        <w:rPr>
          <w:spacing w:val="-4"/>
        </w:rPr>
        <w:t xml:space="preserve"> </w:t>
      </w:r>
      <w:r>
        <w:t>PDF</w:t>
      </w:r>
      <w:r>
        <w:rPr>
          <w:spacing w:val="-3"/>
        </w:rPr>
        <w:t xml:space="preserve"> </w:t>
      </w:r>
      <w:r>
        <w:t>and</w:t>
      </w:r>
      <w:r>
        <w:rPr>
          <w:spacing w:val="-4"/>
        </w:rPr>
        <w:t xml:space="preserve"> </w:t>
      </w:r>
      <w:r>
        <w:t>submit</w:t>
      </w:r>
      <w:r>
        <w:rPr>
          <w:spacing w:val="-3"/>
        </w:rPr>
        <w:t xml:space="preserve"> </w:t>
      </w:r>
      <w:r>
        <w:t>to</w:t>
      </w:r>
      <w:r>
        <w:rPr>
          <w:u w:val="none"/>
        </w:rPr>
        <w:t xml:space="preserve"> </w:t>
      </w:r>
      <w:hyperlink r:id="rId23">
        <w:r w:rsidR="00C9091C">
          <w:rPr>
            <w:color w:val="0562C1"/>
            <w:u w:color="0562C1"/>
          </w:rPr>
          <w:t>earlylearning@alaska.gov</w:t>
        </w:r>
      </w:hyperlink>
      <w:r>
        <w:t>. Please do NOT email separate forms.</w:t>
      </w:r>
    </w:p>
    <w:p w14:paraId="08B3E5FB" w14:textId="663D6DEB" w:rsidR="00C9091C" w:rsidRDefault="00000000">
      <w:pPr>
        <w:pStyle w:val="ListParagraph"/>
        <w:numPr>
          <w:ilvl w:val="2"/>
          <w:numId w:val="11"/>
        </w:numPr>
        <w:tabs>
          <w:tab w:val="left" w:pos="1799"/>
        </w:tabs>
        <w:spacing w:line="272" w:lineRule="exact"/>
        <w:ind w:left="1799" w:hanging="359"/>
      </w:pPr>
      <w:r>
        <w:t>FY27-FY29</w:t>
      </w:r>
      <w:r>
        <w:rPr>
          <w:spacing w:val="-7"/>
        </w:rPr>
        <w:t xml:space="preserve"> </w:t>
      </w:r>
      <w:r w:rsidR="00BF3A3E">
        <w:rPr>
          <w:spacing w:val="-7"/>
        </w:rPr>
        <w:t xml:space="preserve">Alaska Early Education Program Grant </w:t>
      </w:r>
      <w:r>
        <w:t>Application</w:t>
      </w:r>
      <w:r>
        <w:rPr>
          <w:spacing w:val="-6"/>
        </w:rPr>
        <w:t xml:space="preserve"> </w:t>
      </w:r>
      <w:r w:rsidRPr="00CC6145">
        <w:t>(</w:t>
      </w:r>
      <w:r w:rsidR="003B57A8" w:rsidRPr="00CC6145">
        <w:t xml:space="preserve">form </w:t>
      </w:r>
      <w:hyperlink r:id="rId24" w:history="1">
        <w:r w:rsidR="00BF3A3E" w:rsidRPr="00CC6145">
          <w:rPr>
            <w:rStyle w:val="Hyperlink"/>
          </w:rPr>
          <w:t>05-26-03</w:t>
        </w:r>
        <w:r w:rsidR="003B57A8" w:rsidRPr="00CC6145">
          <w:rPr>
            <w:rStyle w:val="Hyperlink"/>
          </w:rPr>
          <w:t>5</w:t>
        </w:r>
      </w:hyperlink>
      <w:r w:rsidRPr="00CC6145">
        <w:rPr>
          <w:spacing w:val="-4"/>
        </w:rPr>
        <w:t>)</w:t>
      </w:r>
    </w:p>
    <w:p w14:paraId="08B3E5FC" w14:textId="149034A1" w:rsidR="00C9091C" w:rsidRDefault="00000000">
      <w:pPr>
        <w:pStyle w:val="ListParagraph"/>
        <w:numPr>
          <w:ilvl w:val="2"/>
          <w:numId w:val="11"/>
        </w:numPr>
        <w:tabs>
          <w:tab w:val="left" w:pos="1799"/>
        </w:tabs>
        <w:spacing w:line="269" w:lineRule="exact"/>
        <w:ind w:left="1799" w:hanging="359"/>
      </w:pPr>
      <w:r>
        <w:t>Three</w:t>
      </w:r>
      <w:r>
        <w:rPr>
          <w:spacing w:val="-3"/>
        </w:rPr>
        <w:t xml:space="preserve"> </w:t>
      </w:r>
      <w:r>
        <w:t>Budgets</w:t>
      </w:r>
      <w:r>
        <w:rPr>
          <w:spacing w:val="-4"/>
        </w:rPr>
        <w:t xml:space="preserve"> </w:t>
      </w:r>
      <w:r>
        <w:t>and</w:t>
      </w:r>
      <w:r>
        <w:rPr>
          <w:spacing w:val="-4"/>
        </w:rPr>
        <w:t xml:space="preserve"> </w:t>
      </w:r>
      <w:r>
        <w:t>Budget</w:t>
      </w:r>
      <w:r>
        <w:rPr>
          <w:spacing w:val="-8"/>
        </w:rPr>
        <w:t xml:space="preserve"> </w:t>
      </w:r>
      <w:r>
        <w:t>Narratives,</w:t>
      </w:r>
      <w:r>
        <w:rPr>
          <w:spacing w:val="-5"/>
        </w:rPr>
        <w:t xml:space="preserve"> </w:t>
      </w:r>
      <w:r>
        <w:t>one</w:t>
      </w:r>
      <w:r>
        <w:rPr>
          <w:spacing w:val="-3"/>
        </w:rPr>
        <w:t xml:space="preserve"> </w:t>
      </w:r>
      <w:r>
        <w:t>for</w:t>
      </w:r>
      <w:r>
        <w:rPr>
          <w:spacing w:val="-3"/>
        </w:rPr>
        <w:t xml:space="preserve"> </w:t>
      </w:r>
      <w:r>
        <w:t>each</w:t>
      </w:r>
      <w:r>
        <w:rPr>
          <w:spacing w:val="-5"/>
        </w:rPr>
        <w:t xml:space="preserve"> </w:t>
      </w:r>
      <w:r>
        <w:t>year</w:t>
      </w:r>
      <w:r>
        <w:rPr>
          <w:spacing w:val="-4"/>
        </w:rPr>
        <w:t xml:space="preserve"> </w:t>
      </w:r>
      <w:r>
        <w:t>of</w:t>
      </w:r>
      <w:r>
        <w:rPr>
          <w:spacing w:val="-5"/>
        </w:rPr>
        <w:t xml:space="preserve"> </w:t>
      </w:r>
      <w:r>
        <w:t>the</w:t>
      </w:r>
      <w:r>
        <w:rPr>
          <w:spacing w:val="-3"/>
        </w:rPr>
        <w:t xml:space="preserve"> </w:t>
      </w:r>
      <w:r>
        <w:t>grant</w:t>
      </w:r>
      <w:r>
        <w:rPr>
          <w:spacing w:val="-5"/>
        </w:rPr>
        <w:t xml:space="preserve"> </w:t>
      </w:r>
      <w:r>
        <w:t>cycle</w:t>
      </w:r>
      <w:r>
        <w:rPr>
          <w:spacing w:val="-3"/>
        </w:rPr>
        <w:t xml:space="preserve"> </w:t>
      </w:r>
      <w:r>
        <w:t>(form</w:t>
      </w:r>
      <w:r>
        <w:rPr>
          <w:spacing w:val="-4"/>
        </w:rPr>
        <w:t xml:space="preserve"> </w:t>
      </w:r>
      <w:hyperlink r:id="rId25">
        <w:r w:rsidR="00C9091C">
          <w:rPr>
            <w:color w:val="0562C1"/>
            <w:u w:val="single" w:color="0562C1"/>
          </w:rPr>
          <w:t>05-07-</w:t>
        </w:r>
        <w:r w:rsidR="00C9091C">
          <w:rPr>
            <w:color w:val="0562C1"/>
            <w:spacing w:val="-4"/>
            <w:u w:val="single" w:color="0562C1"/>
          </w:rPr>
          <w:t>071</w:t>
        </w:r>
      </w:hyperlink>
      <w:r>
        <w:rPr>
          <w:spacing w:val="-4"/>
        </w:rPr>
        <w:t>)</w:t>
      </w:r>
    </w:p>
    <w:p w14:paraId="08B3E5FD" w14:textId="666039A4" w:rsidR="00C9091C" w:rsidRDefault="00000000">
      <w:pPr>
        <w:pStyle w:val="ListParagraph"/>
        <w:numPr>
          <w:ilvl w:val="2"/>
          <w:numId w:val="11"/>
        </w:numPr>
        <w:tabs>
          <w:tab w:val="left" w:pos="1798"/>
          <w:tab w:val="left" w:pos="1800"/>
        </w:tabs>
        <w:spacing w:before="1" w:line="235" w:lineRule="auto"/>
        <w:ind w:right="807"/>
      </w:pPr>
      <w:r>
        <w:t>If</w:t>
      </w:r>
      <w:r>
        <w:rPr>
          <w:spacing w:val="-2"/>
        </w:rPr>
        <w:t xml:space="preserve"> </w:t>
      </w:r>
      <w:r>
        <w:t>applying</w:t>
      </w:r>
      <w:r>
        <w:rPr>
          <w:spacing w:val="-3"/>
        </w:rPr>
        <w:t xml:space="preserve"> </w:t>
      </w:r>
      <w:r>
        <w:t>for</w:t>
      </w:r>
      <w:r>
        <w:rPr>
          <w:spacing w:val="-4"/>
        </w:rPr>
        <w:t xml:space="preserve"> </w:t>
      </w:r>
      <w:r>
        <w:t>the</w:t>
      </w:r>
      <w:r>
        <w:rPr>
          <w:spacing w:val="-1"/>
        </w:rPr>
        <w:t xml:space="preserve"> </w:t>
      </w:r>
      <w:r>
        <w:t>Early</w:t>
      </w:r>
      <w:r>
        <w:rPr>
          <w:spacing w:val="-1"/>
        </w:rPr>
        <w:t xml:space="preserve"> </w:t>
      </w:r>
      <w:r>
        <w:t>Education</w:t>
      </w:r>
      <w:r>
        <w:rPr>
          <w:spacing w:val="-5"/>
        </w:rPr>
        <w:t xml:space="preserve"> </w:t>
      </w:r>
      <w:r>
        <w:t>Program</w:t>
      </w:r>
      <w:r>
        <w:rPr>
          <w:spacing w:val="-3"/>
        </w:rPr>
        <w:t xml:space="preserve"> </w:t>
      </w:r>
      <w:r>
        <w:t>(EEP)</w:t>
      </w:r>
      <w:r>
        <w:rPr>
          <w:spacing w:val="-2"/>
        </w:rPr>
        <w:t xml:space="preserve"> </w:t>
      </w:r>
      <w:r>
        <w:t>Grant,</w:t>
      </w:r>
      <w:r>
        <w:rPr>
          <w:spacing w:val="-2"/>
        </w:rPr>
        <w:t xml:space="preserve"> </w:t>
      </w:r>
      <w:r>
        <w:t>please</w:t>
      </w:r>
      <w:r>
        <w:rPr>
          <w:spacing w:val="-4"/>
        </w:rPr>
        <w:t xml:space="preserve"> </w:t>
      </w:r>
      <w:r>
        <w:t>complete</w:t>
      </w:r>
      <w:r>
        <w:rPr>
          <w:spacing w:val="-3"/>
        </w:rPr>
        <w:t xml:space="preserve"> </w:t>
      </w:r>
      <w:r>
        <w:t>the</w:t>
      </w:r>
      <w:r>
        <w:rPr>
          <w:spacing w:val="-1"/>
        </w:rPr>
        <w:t xml:space="preserve"> </w:t>
      </w:r>
      <w:r>
        <w:t>Head</w:t>
      </w:r>
      <w:r>
        <w:rPr>
          <w:spacing w:val="-3"/>
        </w:rPr>
        <w:t xml:space="preserve"> </w:t>
      </w:r>
      <w:r>
        <w:t>Start Consultation Form (</w:t>
      </w:r>
      <w:hyperlink r:id="rId26">
        <w:r w:rsidR="00C9091C">
          <w:rPr>
            <w:color w:val="0562C1"/>
            <w:u w:val="single" w:color="0562C1"/>
          </w:rPr>
          <w:t>form 05-26-019</w:t>
        </w:r>
      </w:hyperlink>
      <w:r>
        <w:t>)</w:t>
      </w:r>
    </w:p>
    <w:p w14:paraId="08B3E5FE" w14:textId="77777777" w:rsidR="00C9091C" w:rsidRDefault="00000000">
      <w:pPr>
        <w:pStyle w:val="BodyText"/>
        <w:spacing w:before="240"/>
        <w:ind w:left="359"/>
      </w:pPr>
      <w:r>
        <w:t>Submission of a proposal indicates acceptance by the applicant of the appropriate state administrative conditions.</w:t>
      </w:r>
      <w:r>
        <w:rPr>
          <w:spacing w:val="-5"/>
        </w:rPr>
        <w:t xml:space="preserve"> </w:t>
      </w:r>
      <w:r>
        <w:t>All</w:t>
      </w:r>
      <w:r>
        <w:rPr>
          <w:spacing w:val="-3"/>
        </w:rPr>
        <w:t xml:space="preserve"> </w:t>
      </w:r>
      <w:r>
        <w:t>applicants</w:t>
      </w:r>
      <w:r>
        <w:rPr>
          <w:spacing w:val="-3"/>
        </w:rPr>
        <w:t xml:space="preserve"> </w:t>
      </w:r>
      <w:r>
        <w:t>submitting</w:t>
      </w:r>
      <w:r>
        <w:rPr>
          <w:spacing w:val="-4"/>
        </w:rPr>
        <w:t xml:space="preserve"> </w:t>
      </w:r>
      <w:r>
        <w:t>applications</w:t>
      </w:r>
      <w:r>
        <w:rPr>
          <w:spacing w:val="-4"/>
        </w:rPr>
        <w:t xml:space="preserve"> </w:t>
      </w:r>
      <w:r>
        <w:t>will</w:t>
      </w:r>
      <w:r>
        <w:rPr>
          <w:spacing w:val="-5"/>
        </w:rPr>
        <w:t xml:space="preserve"> </w:t>
      </w:r>
      <w:r>
        <w:t>receive</w:t>
      </w:r>
      <w:r>
        <w:rPr>
          <w:spacing w:val="-2"/>
        </w:rPr>
        <w:t xml:space="preserve"> </w:t>
      </w:r>
      <w:r>
        <w:t>a</w:t>
      </w:r>
      <w:r>
        <w:rPr>
          <w:spacing w:val="-4"/>
        </w:rPr>
        <w:t xml:space="preserve"> </w:t>
      </w:r>
      <w:r>
        <w:rPr>
          <w:b/>
        </w:rPr>
        <w:t>Grant</w:t>
      </w:r>
      <w:r>
        <w:rPr>
          <w:b/>
          <w:spacing w:val="-3"/>
        </w:rPr>
        <w:t xml:space="preserve"> </w:t>
      </w:r>
      <w:r>
        <w:rPr>
          <w:b/>
        </w:rPr>
        <w:t>Application</w:t>
      </w:r>
      <w:r>
        <w:rPr>
          <w:b/>
          <w:spacing w:val="-4"/>
        </w:rPr>
        <w:t xml:space="preserve"> </w:t>
      </w:r>
      <w:r>
        <w:rPr>
          <w:b/>
        </w:rPr>
        <w:t>Receipt</w:t>
      </w:r>
      <w:r>
        <w:rPr>
          <w:b/>
          <w:spacing w:val="-4"/>
        </w:rPr>
        <w:t xml:space="preserve"> </w:t>
      </w:r>
      <w:r>
        <w:rPr>
          <w:b/>
        </w:rPr>
        <w:t>Acknowledgment</w:t>
      </w:r>
      <w:r>
        <w:rPr>
          <w:b/>
          <w:spacing w:val="-2"/>
        </w:rPr>
        <w:t xml:space="preserve"> </w:t>
      </w:r>
      <w:r>
        <w:t xml:space="preserve">by </w:t>
      </w:r>
      <w:r>
        <w:rPr>
          <w:spacing w:val="-2"/>
        </w:rPr>
        <w:t>email.</w:t>
      </w:r>
    </w:p>
    <w:p w14:paraId="08B3E5FF" w14:textId="77777777" w:rsidR="00C9091C" w:rsidRDefault="00C9091C">
      <w:pPr>
        <w:pStyle w:val="BodyText"/>
        <w:sectPr w:rsidR="00C9091C">
          <w:pgSz w:w="12240" w:h="15840"/>
          <w:pgMar w:top="1080" w:right="1080" w:bottom="680" w:left="720" w:header="0" w:footer="492" w:gutter="0"/>
          <w:cols w:space="720"/>
        </w:sectPr>
      </w:pPr>
    </w:p>
    <w:p w14:paraId="08B3E600" w14:textId="2CEC980F" w:rsidR="00C9091C" w:rsidRDefault="00000000">
      <w:pPr>
        <w:pStyle w:val="Heading2"/>
      </w:pPr>
      <w:bookmarkStart w:id="4" w:name="Description_of_Grants"/>
      <w:bookmarkStart w:id="5" w:name="_Toc234840533"/>
      <w:bookmarkEnd w:id="4"/>
      <w:r>
        <w:rPr>
          <w:color w:val="2D74B5"/>
          <w:spacing w:val="-2"/>
        </w:rPr>
        <w:lastRenderedPageBreak/>
        <w:t>GRANT</w:t>
      </w:r>
      <w:r w:rsidR="008C3662">
        <w:rPr>
          <w:color w:val="2D74B5"/>
          <w:spacing w:val="-2"/>
        </w:rPr>
        <w:t xml:space="preserve"> DESCRIPTION</w:t>
      </w:r>
      <w:bookmarkEnd w:id="5"/>
    </w:p>
    <w:p w14:paraId="68EE4EE2" w14:textId="5512FCE9" w:rsidR="00DA2E8E" w:rsidRDefault="00DA2E8E">
      <w:pPr>
        <w:pStyle w:val="BodyText"/>
        <w:spacing w:before="32" w:line="259" w:lineRule="auto"/>
        <w:ind w:left="360"/>
        <w:sectPr w:rsidR="00DA2E8E">
          <w:pgSz w:w="12240" w:h="15840"/>
          <w:pgMar w:top="1080" w:right="1080" w:bottom="680" w:left="720" w:header="0" w:footer="492" w:gutter="0"/>
          <w:cols w:space="720"/>
        </w:sectPr>
      </w:pPr>
    </w:p>
    <w:p w14:paraId="02B28E82" w14:textId="77777777" w:rsidR="00BA5DF1" w:rsidRDefault="00BA5DF1" w:rsidP="00BC6E6B">
      <w:pPr>
        <w:pStyle w:val="BodyText"/>
        <w:spacing w:before="25" w:line="259" w:lineRule="auto"/>
        <w:rPr>
          <w:spacing w:val="40"/>
        </w:rPr>
      </w:pPr>
    </w:p>
    <w:p w14:paraId="72C4267B" w14:textId="64C17F2F" w:rsidR="00BC6E6B" w:rsidRDefault="00BC6E6B" w:rsidP="00BA5DF1">
      <w:pPr>
        <w:pStyle w:val="BodyText"/>
        <w:spacing w:before="25" w:line="259" w:lineRule="auto"/>
      </w:pPr>
      <w:r w:rsidRPr="008C3662">
        <w:rPr>
          <w:rFonts w:ascii="Calibri Light"/>
          <w:b/>
          <w:bCs/>
          <w:i/>
          <w:color w:val="2D74B5"/>
        </w:rPr>
        <w:t>Purpose</w:t>
      </w:r>
      <w:r>
        <w:rPr>
          <w:rFonts w:ascii="Calibri Light"/>
          <w:i/>
          <w:color w:val="2D74B5"/>
        </w:rPr>
        <w:t xml:space="preserve">: </w:t>
      </w:r>
      <w:r>
        <w:t>The Department of Education &amp; Early Development (DEED) is seeking applications to develop and improve quality Alaska Early Education Programs per AS 14.03.410. The purpose of the Alaska Early Education Program Grant is to provide training and assistance for a two-year and nine-month period for the development or improvement of classroom-based district-wide early education programs. Grantees work towards meeting eligibility requirements for approval to include four- and five-year old preschool students in the average daily membership count</w:t>
      </w:r>
      <w:r>
        <w:rPr>
          <w:spacing w:val="-2"/>
        </w:rPr>
        <w:t xml:space="preserve"> </w:t>
      </w:r>
      <w:r>
        <w:t>for</w:t>
      </w:r>
      <w:r>
        <w:rPr>
          <w:spacing w:val="-3"/>
        </w:rPr>
        <w:t xml:space="preserve"> </w:t>
      </w:r>
      <w:r>
        <w:t>formula</w:t>
      </w:r>
      <w:r>
        <w:rPr>
          <w:spacing w:val="-3"/>
        </w:rPr>
        <w:t xml:space="preserve"> </w:t>
      </w:r>
      <w:r>
        <w:t>funding by implementing</w:t>
      </w:r>
      <w:r>
        <w:rPr>
          <w:spacing w:val="-4"/>
        </w:rPr>
        <w:t xml:space="preserve"> </w:t>
      </w:r>
      <w:r>
        <w:t>the</w:t>
      </w:r>
      <w:r>
        <w:rPr>
          <w:spacing w:val="-5"/>
        </w:rPr>
        <w:t xml:space="preserve"> </w:t>
      </w:r>
      <w:r>
        <w:t>Alaska</w:t>
      </w:r>
      <w:r>
        <w:rPr>
          <w:spacing w:val="-3"/>
        </w:rPr>
        <w:t xml:space="preserve"> </w:t>
      </w:r>
      <w:r>
        <w:t>Early</w:t>
      </w:r>
      <w:r>
        <w:rPr>
          <w:spacing w:val="-2"/>
        </w:rPr>
        <w:t xml:space="preserve"> </w:t>
      </w:r>
      <w:r>
        <w:t>Education</w:t>
      </w:r>
      <w:r>
        <w:rPr>
          <w:spacing w:val="-6"/>
        </w:rPr>
        <w:t xml:space="preserve"> </w:t>
      </w:r>
      <w:r>
        <w:t>Program</w:t>
      </w:r>
      <w:r>
        <w:rPr>
          <w:spacing w:val="-2"/>
        </w:rPr>
        <w:t xml:space="preserve"> </w:t>
      </w:r>
      <w:r>
        <w:t>Standards</w:t>
      </w:r>
      <w:r>
        <w:rPr>
          <w:spacing w:val="-2"/>
        </w:rPr>
        <w:t xml:space="preserve"> </w:t>
      </w:r>
      <w:r>
        <w:t>and</w:t>
      </w:r>
      <w:r>
        <w:rPr>
          <w:spacing w:val="-6"/>
        </w:rPr>
        <w:t xml:space="preserve"> </w:t>
      </w:r>
      <w:r>
        <w:t>employing teacher(s) with required certification.</w:t>
      </w:r>
      <w:r>
        <w:rPr>
          <w:spacing w:val="40"/>
        </w:rPr>
        <w:t xml:space="preserve"> </w:t>
      </w:r>
      <w:r>
        <w:t>Districts may choose to allow three-year-old students to participate in their early education classrooms after all four and five-year-old students have been provided the opportunity to enroll.</w:t>
      </w:r>
    </w:p>
    <w:p w14:paraId="6A053517" w14:textId="77777777" w:rsidR="00BC6E6B" w:rsidRDefault="00BC6E6B" w:rsidP="00BA5DF1">
      <w:pPr>
        <w:pStyle w:val="BodyText"/>
        <w:spacing w:before="156" w:line="259" w:lineRule="auto"/>
      </w:pPr>
      <w:r>
        <w:rPr>
          <w:rFonts w:ascii="Calibri Light"/>
          <w:i/>
          <w:color w:val="2D74B5"/>
        </w:rPr>
        <w:t xml:space="preserve">Eligible Applicants: </w:t>
      </w:r>
      <w:r>
        <w:rPr>
          <w:b/>
        </w:rPr>
        <w:t xml:space="preserve">Any Alaskan public school district </w:t>
      </w:r>
      <w:r>
        <w:t>that has not previously received the Early Education Program Grant or been approved by the Department to include their four- and five-year old students in the average daily</w:t>
      </w:r>
      <w:r>
        <w:rPr>
          <w:spacing w:val="-1"/>
        </w:rPr>
        <w:t xml:space="preserve"> </w:t>
      </w:r>
      <w:r>
        <w:t>membership</w:t>
      </w:r>
      <w:r>
        <w:rPr>
          <w:spacing w:val="-3"/>
        </w:rPr>
        <w:t xml:space="preserve"> </w:t>
      </w:r>
      <w:r>
        <w:t>count</w:t>
      </w:r>
      <w:r>
        <w:rPr>
          <w:spacing w:val="-1"/>
        </w:rPr>
        <w:t xml:space="preserve"> </w:t>
      </w:r>
      <w:r>
        <w:t>for</w:t>
      </w:r>
      <w:r>
        <w:rPr>
          <w:spacing w:val="-2"/>
        </w:rPr>
        <w:t xml:space="preserve"> </w:t>
      </w:r>
      <w:r>
        <w:t>formula</w:t>
      </w:r>
      <w:r>
        <w:rPr>
          <w:spacing w:val="-2"/>
        </w:rPr>
        <w:t xml:space="preserve"> </w:t>
      </w:r>
      <w:r>
        <w:t>funding</w:t>
      </w:r>
      <w:r>
        <w:rPr>
          <w:spacing w:val="-2"/>
        </w:rPr>
        <w:t>.</w:t>
      </w:r>
    </w:p>
    <w:p w14:paraId="64D2AFA9" w14:textId="77777777" w:rsidR="00BC6E6B" w:rsidRDefault="00BC6E6B" w:rsidP="00BA5DF1">
      <w:pPr>
        <w:pStyle w:val="BodyText"/>
        <w:spacing w:before="119" w:line="259" w:lineRule="auto"/>
      </w:pPr>
      <w:r>
        <w:t>Per</w:t>
      </w:r>
      <w:r>
        <w:rPr>
          <w:spacing w:val="-2"/>
        </w:rPr>
        <w:t xml:space="preserve"> </w:t>
      </w:r>
      <w:r>
        <w:t>statute</w:t>
      </w:r>
      <w:r>
        <w:rPr>
          <w:spacing w:val="-1"/>
        </w:rPr>
        <w:t xml:space="preserve"> </w:t>
      </w:r>
      <w:r>
        <w:t>AS</w:t>
      </w:r>
      <w:r>
        <w:rPr>
          <w:spacing w:val="-5"/>
        </w:rPr>
        <w:t xml:space="preserve"> </w:t>
      </w:r>
      <w:r>
        <w:t>14.03.410(g),</w:t>
      </w:r>
      <w:r>
        <w:rPr>
          <w:spacing w:val="-2"/>
        </w:rPr>
        <w:t xml:space="preserve"> </w:t>
      </w:r>
      <w:r>
        <w:t>prior</w:t>
      </w:r>
      <w:r>
        <w:rPr>
          <w:spacing w:val="-4"/>
        </w:rPr>
        <w:t xml:space="preserve"> </w:t>
      </w:r>
      <w:r>
        <w:t>to</w:t>
      </w:r>
      <w:r>
        <w:rPr>
          <w:spacing w:val="-3"/>
        </w:rPr>
        <w:t xml:space="preserve"> </w:t>
      </w:r>
      <w:r>
        <w:t>application,</w:t>
      </w:r>
      <w:r>
        <w:rPr>
          <w:spacing w:val="-4"/>
        </w:rPr>
        <w:t xml:space="preserve"> </w:t>
      </w:r>
      <w:r>
        <w:t>applicants</w:t>
      </w:r>
      <w:r>
        <w:rPr>
          <w:spacing w:val="-2"/>
        </w:rPr>
        <w:t xml:space="preserve"> </w:t>
      </w:r>
      <w:r>
        <w:t>must</w:t>
      </w:r>
      <w:r>
        <w:rPr>
          <w:spacing w:val="-1"/>
        </w:rPr>
        <w:t xml:space="preserve"> </w:t>
      </w:r>
      <w:r>
        <w:t>have</w:t>
      </w:r>
      <w:r>
        <w:rPr>
          <w:spacing w:val="-1"/>
        </w:rPr>
        <w:t xml:space="preserve"> </w:t>
      </w:r>
      <w:r>
        <w:t>consulted</w:t>
      </w:r>
      <w:r>
        <w:rPr>
          <w:spacing w:val="-7"/>
        </w:rPr>
        <w:t xml:space="preserve"> </w:t>
      </w:r>
      <w:r>
        <w:t>with</w:t>
      </w:r>
      <w:r>
        <w:rPr>
          <w:spacing w:val="-3"/>
        </w:rPr>
        <w:t xml:space="preserve"> </w:t>
      </w:r>
      <w:r>
        <w:t>each</w:t>
      </w:r>
      <w:r>
        <w:rPr>
          <w:spacing w:val="-3"/>
        </w:rPr>
        <w:t xml:space="preserve"> </w:t>
      </w:r>
      <w:r>
        <w:t>local</w:t>
      </w:r>
      <w:r>
        <w:rPr>
          <w:spacing w:val="-2"/>
        </w:rPr>
        <w:t xml:space="preserve"> </w:t>
      </w:r>
      <w:r>
        <w:t>and</w:t>
      </w:r>
      <w:r>
        <w:rPr>
          <w:spacing w:val="-3"/>
        </w:rPr>
        <w:t xml:space="preserve"> </w:t>
      </w:r>
      <w:r>
        <w:t>tribal</w:t>
      </w:r>
      <w:r>
        <w:rPr>
          <w:spacing w:val="-2"/>
        </w:rPr>
        <w:t xml:space="preserve"> </w:t>
      </w:r>
      <w:r>
        <w:t>Head Start program within district boundaries to avoid duplication of programs and facilitate resource sharing.</w:t>
      </w:r>
    </w:p>
    <w:p w14:paraId="01A9CD5A" w14:textId="77777777" w:rsidR="00BC6E6B" w:rsidRDefault="00BC6E6B" w:rsidP="00BA5DF1">
      <w:pPr>
        <w:pStyle w:val="BodyText"/>
        <w:spacing w:before="160" w:line="259" w:lineRule="auto"/>
        <w:ind w:right="141"/>
      </w:pPr>
      <w:r>
        <w:t>Upon</w:t>
      </w:r>
      <w:r>
        <w:rPr>
          <w:spacing w:val="-3"/>
        </w:rPr>
        <w:t xml:space="preserve"> </w:t>
      </w:r>
      <w:r>
        <w:t>application,</w:t>
      </w:r>
      <w:r>
        <w:rPr>
          <w:spacing w:val="-2"/>
        </w:rPr>
        <w:t xml:space="preserve"> </w:t>
      </w:r>
      <w:r>
        <w:t>the</w:t>
      </w:r>
      <w:r>
        <w:rPr>
          <w:spacing w:val="-4"/>
        </w:rPr>
        <w:t xml:space="preserve"> </w:t>
      </w:r>
      <w:r>
        <w:t>Department</w:t>
      </w:r>
      <w:r>
        <w:rPr>
          <w:spacing w:val="-4"/>
        </w:rPr>
        <w:t xml:space="preserve"> </w:t>
      </w:r>
      <w:r>
        <w:t>must</w:t>
      </w:r>
      <w:r>
        <w:rPr>
          <w:spacing w:val="-1"/>
        </w:rPr>
        <w:t xml:space="preserve"> </w:t>
      </w:r>
      <w:r>
        <w:t>determine</w:t>
      </w:r>
      <w:r>
        <w:rPr>
          <w:spacing w:val="-4"/>
        </w:rPr>
        <w:t xml:space="preserve"> </w:t>
      </w:r>
      <w:r>
        <w:t>that</w:t>
      </w:r>
      <w:r>
        <w:rPr>
          <w:spacing w:val="-1"/>
        </w:rPr>
        <w:t xml:space="preserve"> </w:t>
      </w:r>
      <w:r>
        <w:t>an</w:t>
      </w:r>
      <w:r>
        <w:rPr>
          <w:spacing w:val="-3"/>
        </w:rPr>
        <w:t xml:space="preserve"> </w:t>
      </w:r>
      <w:r>
        <w:t>insufficient</w:t>
      </w:r>
      <w:r>
        <w:rPr>
          <w:spacing w:val="-4"/>
        </w:rPr>
        <w:t xml:space="preserve"> </w:t>
      </w:r>
      <w:r>
        <w:t>number</w:t>
      </w:r>
      <w:r>
        <w:rPr>
          <w:spacing w:val="-4"/>
        </w:rPr>
        <w:t xml:space="preserve"> </w:t>
      </w:r>
      <w:r>
        <w:t>of</w:t>
      </w:r>
      <w:r>
        <w:rPr>
          <w:spacing w:val="-4"/>
        </w:rPr>
        <w:t xml:space="preserve"> </w:t>
      </w:r>
      <w:r>
        <w:t>children</w:t>
      </w:r>
      <w:r>
        <w:rPr>
          <w:spacing w:val="-3"/>
        </w:rPr>
        <w:t xml:space="preserve"> </w:t>
      </w:r>
      <w:r>
        <w:t>in</w:t>
      </w:r>
      <w:r>
        <w:rPr>
          <w:spacing w:val="-3"/>
        </w:rPr>
        <w:t xml:space="preserve"> </w:t>
      </w:r>
      <w:r>
        <w:t>the</w:t>
      </w:r>
      <w:r>
        <w:rPr>
          <w:spacing w:val="-1"/>
        </w:rPr>
        <w:t xml:space="preserve"> </w:t>
      </w:r>
      <w:r>
        <w:t>district</w:t>
      </w:r>
      <w:r>
        <w:rPr>
          <w:spacing w:val="-1"/>
        </w:rPr>
        <w:t xml:space="preserve"> </w:t>
      </w:r>
      <w:r>
        <w:t>attend high-quality childcare programs</w:t>
      </w:r>
      <w:hyperlink w:anchor="_bookmark5" w:history="1">
        <w:r>
          <w:rPr>
            <w:vertAlign w:val="superscript"/>
          </w:rPr>
          <w:t>1</w:t>
        </w:r>
      </w:hyperlink>
      <w:r>
        <w:t>, including Head Start programs, early education programs provided by local government, and early education programs provided by child development agencies per AS 14.03.410(c).</w:t>
      </w:r>
    </w:p>
    <w:p w14:paraId="6A3798D6" w14:textId="77777777" w:rsidR="00BC6E6B" w:rsidRDefault="00BC6E6B" w:rsidP="00BA5DF1">
      <w:pPr>
        <w:pStyle w:val="BodyText"/>
        <w:spacing w:before="160" w:line="259" w:lineRule="auto"/>
        <w:ind w:right="141"/>
      </w:pPr>
      <w:r>
        <w:t>Per</w:t>
      </w:r>
      <w:r>
        <w:rPr>
          <w:spacing w:val="-2"/>
        </w:rPr>
        <w:t xml:space="preserve"> </w:t>
      </w:r>
      <w:r>
        <w:t>statute</w:t>
      </w:r>
      <w:r>
        <w:rPr>
          <w:spacing w:val="-1"/>
        </w:rPr>
        <w:t xml:space="preserve"> </w:t>
      </w:r>
      <w:r>
        <w:t>AS</w:t>
      </w:r>
      <w:r>
        <w:rPr>
          <w:spacing w:val="-5"/>
        </w:rPr>
        <w:t xml:space="preserve"> </w:t>
      </w:r>
      <w:r>
        <w:t>14.03.410(c),</w:t>
      </w:r>
      <w:r>
        <w:rPr>
          <w:spacing w:val="-1"/>
        </w:rPr>
        <w:t xml:space="preserve"> </w:t>
      </w:r>
      <w:r>
        <w:t>priority</w:t>
      </w:r>
      <w:r>
        <w:rPr>
          <w:spacing w:val="-3"/>
        </w:rPr>
        <w:t xml:space="preserve"> </w:t>
      </w:r>
      <w:r>
        <w:t>must</w:t>
      </w:r>
      <w:r>
        <w:rPr>
          <w:spacing w:val="-1"/>
        </w:rPr>
        <w:t xml:space="preserve"> </w:t>
      </w:r>
      <w:r>
        <w:t>be</w:t>
      </w:r>
      <w:r>
        <w:rPr>
          <w:spacing w:val="-1"/>
        </w:rPr>
        <w:t xml:space="preserve"> </w:t>
      </w:r>
      <w:r>
        <w:t>given</w:t>
      </w:r>
      <w:r>
        <w:rPr>
          <w:spacing w:val="-3"/>
        </w:rPr>
        <w:t xml:space="preserve"> </w:t>
      </w:r>
      <w:r>
        <w:t>to</w:t>
      </w:r>
      <w:r>
        <w:rPr>
          <w:spacing w:val="-3"/>
        </w:rPr>
        <w:t xml:space="preserve"> </w:t>
      </w:r>
      <w:r>
        <w:t>districts</w:t>
      </w:r>
      <w:r>
        <w:rPr>
          <w:spacing w:val="-4"/>
        </w:rPr>
        <w:t xml:space="preserve"> </w:t>
      </w:r>
      <w:r>
        <w:t>with</w:t>
      </w:r>
      <w:r>
        <w:rPr>
          <w:spacing w:val="-3"/>
        </w:rPr>
        <w:t xml:space="preserve"> </w:t>
      </w:r>
      <w:r>
        <w:t>lower</w:t>
      </w:r>
      <w:r>
        <w:rPr>
          <w:spacing w:val="-2"/>
        </w:rPr>
        <w:t xml:space="preserve"> </w:t>
      </w:r>
      <w:r>
        <w:t>performance</w:t>
      </w:r>
      <w:r>
        <w:rPr>
          <w:spacing w:val="-4"/>
        </w:rPr>
        <w:t xml:space="preserve"> </w:t>
      </w:r>
      <w:r>
        <w:t>based</w:t>
      </w:r>
      <w:r>
        <w:rPr>
          <w:spacing w:val="-5"/>
        </w:rPr>
        <w:t xml:space="preserve"> </w:t>
      </w:r>
      <w:r>
        <w:t>on</w:t>
      </w:r>
      <w:r>
        <w:rPr>
          <w:spacing w:val="-3"/>
        </w:rPr>
        <w:t xml:space="preserve"> </w:t>
      </w:r>
      <w:r>
        <w:t>the department’s rankings of districts in the accountability system and performance designations.</w:t>
      </w:r>
    </w:p>
    <w:p w14:paraId="08B3E602" w14:textId="0C91B808" w:rsidR="00C9091C" w:rsidRDefault="00BC6E6B" w:rsidP="00BA5DF1">
      <w:pPr>
        <w:pStyle w:val="BodyText"/>
        <w:spacing w:before="161"/>
      </w:pPr>
      <w:r>
        <w:t>Per</w:t>
      </w:r>
      <w:r>
        <w:rPr>
          <w:spacing w:val="-7"/>
        </w:rPr>
        <w:t xml:space="preserve"> </w:t>
      </w:r>
      <w:r>
        <w:t>statute</w:t>
      </w:r>
      <w:r>
        <w:rPr>
          <w:spacing w:val="-3"/>
        </w:rPr>
        <w:t xml:space="preserve"> </w:t>
      </w:r>
      <w:r>
        <w:t>AS</w:t>
      </w:r>
      <w:r>
        <w:rPr>
          <w:spacing w:val="-7"/>
        </w:rPr>
        <w:t xml:space="preserve"> </w:t>
      </w:r>
      <w:r>
        <w:t>14.03.410(f),</w:t>
      </w:r>
      <w:r>
        <w:rPr>
          <w:spacing w:val="-4"/>
        </w:rPr>
        <w:t xml:space="preserve"> </w:t>
      </w:r>
      <w:r>
        <w:t>this</w:t>
      </w:r>
      <w:r>
        <w:rPr>
          <w:spacing w:val="-4"/>
        </w:rPr>
        <w:t xml:space="preserve"> </w:t>
      </w:r>
      <w:r>
        <w:t>grant</w:t>
      </w:r>
      <w:r>
        <w:rPr>
          <w:spacing w:val="-6"/>
        </w:rPr>
        <w:t xml:space="preserve"> </w:t>
      </w:r>
      <w:r>
        <w:t>may</w:t>
      </w:r>
      <w:r>
        <w:rPr>
          <w:spacing w:val="-4"/>
        </w:rPr>
        <w:t xml:space="preserve"> </w:t>
      </w:r>
      <w:r>
        <w:t>not</w:t>
      </w:r>
      <w:r>
        <w:rPr>
          <w:spacing w:val="-3"/>
        </w:rPr>
        <w:t xml:space="preserve"> </w:t>
      </w:r>
      <w:r>
        <w:t>supplant</w:t>
      </w:r>
      <w:r>
        <w:rPr>
          <w:spacing w:val="-3"/>
        </w:rPr>
        <w:t xml:space="preserve"> </w:t>
      </w:r>
      <w:r>
        <w:t>other</w:t>
      </w:r>
      <w:r>
        <w:rPr>
          <w:spacing w:val="-5"/>
        </w:rPr>
        <w:t xml:space="preserve"> </w:t>
      </w:r>
      <w:r>
        <w:t>early</w:t>
      </w:r>
      <w:r>
        <w:rPr>
          <w:spacing w:val="-5"/>
        </w:rPr>
        <w:t xml:space="preserve"> </w:t>
      </w:r>
      <w:r>
        <w:t>education</w:t>
      </w:r>
      <w:r>
        <w:rPr>
          <w:spacing w:val="-7"/>
        </w:rPr>
        <w:t xml:space="preserve"> </w:t>
      </w:r>
      <w:r>
        <w:t>funding</w:t>
      </w:r>
      <w:r>
        <w:rPr>
          <w:spacing w:val="-5"/>
        </w:rPr>
        <w:t xml:space="preserve"> </w:t>
      </w:r>
      <w:r>
        <w:t>available</w:t>
      </w:r>
      <w:r>
        <w:rPr>
          <w:spacing w:val="-3"/>
        </w:rPr>
        <w:t xml:space="preserve"> </w:t>
      </w:r>
      <w:r>
        <w:t>to</w:t>
      </w:r>
      <w:r>
        <w:rPr>
          <w:spacing w:val="-3"/>
        </w:rPr>
        <w:t xml:space="preserve"> </w:t>
      </w:r>
      <w:r>
        <w:rPr>
          <w:spacing w:val="-2"/>
        </w:rPr>
        <w:t>districts.</w:t>
      </w:r>
    </w:p>
    <w:p w14:paraId="253A8BAA" w14:textId="77777777" w:rsidR="00BC6E6B" w:rsidRDefault="00BC6E6B" w:rsidP="00BC6E6B">
      <w:pPr>
        <w:pStyle w:val="BodyText"/>
        <w:spacing w:before="161"/>
        <w:ind w:left="90"/>
      </w:pPr>
    </w:p>
    <w:p w14:paraId="2A88EEAF" w14:textId="77777777" w:rsidR="00CC6145" w:rsidRDefault="00CC6145" w:rsidP="00BC6E6B">
      <w:pPr>
        <w:pStyle w:val="BodyText"/>
        <w:spacing w:before="161"/>
        <w:ind w:left="90"/>
      </w:pPr>
    </w:p>
    <w:p w14:paraId="5DF006F6" w14:textId="77777777" w:rsidR="00BA5DF1" w:rsidRPr="00BC6E6B" w:rsidRDefault="00BA5DF1" w:rsidP="00BC6E6B">
      <w:pPr>
        <w:pStyle w:val="BodyText"/>
        <w:spacing w:before="161"/>
        <w:ind w:left="90"/>
      </w:pPr>
    </w:p>
    <w:tbl>
      <w:tblPr>
        <w:tblW w:w="4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3415"/>
      </w:tblGrid>
      <w:tr w:rsidR="006803B4" w:rsidRPr="00FE08A3" w14:paraId="08B3E60C" w14:textId="77777777" w:rsidTr="00313E66">
        <w:trPr>
          <w:trHeight w:val="580"/>
          <w:jc w:val="center"/>
        </w:trPr>
        <w:tc>
          <w:tcPr>
            <w:tcW w:w="1530" w:type="dxa"/>
            <w:vAlign w:val="center"/>
          </w:tcPr>
          <w:p w14:paraId="08B3E607" w14:textId="77777777" w:rsidR="006803B4" w:rsidRPr="00FE08A3" w:rsidRDefault="006803B4" w:rsidP="00DA2E8E">
            <w:pPr>
              <w:pStyle w:val="TableParagraph"/>
              <w:spacing w:before="145"/>
              <w:ind w:left="0"/>
              <w:jc w:val="center"/>
              <w:rPr>
                <w:b/>
                <w:sz w:val="20"/>
                <w:szCs w:val="20"/>
              </w:rPr>
            </w:pPr>
            <w:r w:rsidRPr="00FE08A3">
              <w:rPr>
                <w:b/>
                <w:sz w:val="20"/>
                <w:szCs w:val="20"/>
              </w:rPr>
              <w:t>Grant</w:t>
            </w:r>
            <w:r w:rsidRPr="00FE08A3">
              <w:rPr>
                <w:b/>
                <w:spacing w:val="-4"/>
                <w:sz w:val="20"/>
                <w:szCs w:val="20"/>
              </w:rPr>
              <w:t xml:space="preserve"> </w:t>
            </w:r>
            <w:r w:rsidRPr="00FE08A3">
              <w:rPr>
                <w:b/>
                <w:spacing w:val="-2"/>
                <w:sz w:val="20"/>
                <w:szCs w:val="20"/>
              </w:rPr>
              <w:t>Cycle</w:t>
            </w:r>
          </w:p>
        </w:tc>
        <w:tc>
          <w:tcPr>
            <w:tcW w:w="3415" w:type="dxa"/>
            <w:vAlign w:val="center"/>
          </w:tcPr>
          <w:p w14:paraId="08B3E608" w14:textId="34B7428C" w:rsidR="006803B4" w:rsidRPr="00FE08A3" w:rsidRDefault="00407633" w:rsidP="00407633">
            <w:pPr>
              <w:pStyle w:val="TableParagraph"/>
              <w:spacing w:line="268" w:lineRule="exact"/>
              <w:ind w:left="201"/>
              <w:rPr>
                <w:sz w:val="20"/>
                <w:szCs w:val="20"/>
              </w:rPr>
            </w:pPr>
            <w:r w:rsidRPr="00FE08A3">
              <w:rPr>
                <w:sz w:val="20"/>
                <w:szCs w:val="20"/>
              </w:rPr>
              <w:t>October</w:t>
            </w:r>
            <w:r w:rsidR="006803B4" w:rsidRPr="00FE08A3">
              <w:rPr>
                <w:spacing w:val="-1"/>
                <w:sz w:val="20"/>
                <w:szCs w:val="20"/>
              </w:rPr>
              <w:t xml:space="preserve"> </w:t>
            </w:r>
            <w:r w:rsidR="006803B4" w:rsidRPr="00FE08A3">
              <w:rPr>
                <w:sz w:val="20"/>
                <w:szCs w:val="20"/>
              </w:rPr>
              <w:t>1,</w:t>
            </w:r>
            <w:r w:rsidR="006803B4" w:rsidRPr="00FE08A3">
              <w:rPr>
                <w:spacing w:val="-4"/>
                <w:sz w:val="20"/>
                <w:szCs w:val="20"/>
              </w:rPr>
              <w:t xml:space="preserve"> </w:t>
            </w:r>
            <w:r w:rsidR="006803B4" w:rsidRPr="00FE08A3">
              <w:rPr>
                <w:sz w:val="20"/>
                <w:szCs w:val="20"/>
              </w:rPr>
              <w:t>2026-</w:t>
            </w:r>
            <w:r w:rsidR="006803B4" w:rsidRPr="00FE08A3">
              <w:rPr>
                <w:spacing w:val="-5"/>
                <w:sz w:val="20"/>
                <w:szCs w:val="20"/>
              </w:rPr>
              <w:t xml:space="preserve"> </w:t>
            </w:r>
            <w:r w:rsidR="006803B4" w:rsidRPr="00FE08A3">
              <w:rPr>
                <w:sz w:val="20"/>
                <w:szCs w:val="20"/>
              </w:rPr>
              <w:t>June</w:t>
            </w:r>
            <w:r w:rsidR="006803B4" w:rsidRPr="00FE08A3">
              <w:rPr>
                <w:spacing w:val="-1"/>
                <w:sz w:val="20"/>
                <w:szCs w:val="20"/>
              </w:rPr>
              <w:t xml:space="preserve"> </w:t>
            </w:r>
            <w:r w:rsidR="006803B4" w:rsidRPr="00FE08A3">
              <w:rPr>
                <w:sz w:val="20"/>
                <w:szCs w:val="20"/>
              </w:rPr>
              <w:t>30,</w:t>
            </w:r>
            <w:r w:rsidR="006803B4" w:rsidRPr="00FE08A3">
              <w:rPr>
                <w:spacing w:val="-3"/>
                <w:sz w:val="20"/>
                <w:szCs w:val="20"/>
              </w:rPr>
              <w:t xml:space="preserve"> </w:t>
            </w:r>
            <w:r w:rsidR="006803B4" w:rsidRPr="00FE08A3">
              <w:rPr>
                <w:spacing w:val="-4"/>
                <w:sz w:val="20"/>
                <w:szCs w:val="20"/>
              </w:rPr>
              <w:t>2029</w:t>
            </w:r>
          </w:p>
          <w:p w14:paraId="08B3E609" w14:textId="77777777" w:rsidR="006803B4" w:rsidRPr="00FE08A3" w:rsidRDefault="006803B4" w:rsidP="00407633">
            <w:pPr>
              <w:pStyle w:val="TableParagraph"/>
              <w:spacing w:before="22"/>
              <w:ind w:left="201"/>
              <w:rPr>
                <w:sz w:val="20"/>
                <w:szCs w:val="20"/>
              </w:rPr>
            </w:pPr>
            <w:r w:rsidRPr="00FE08A3">
              <w:rPr>
                <w:sz w:val="20"/>
                <w:szCs w:val="20"/>
              </w:rPr>
              <w:t>(FY27,</w:t>
            </w:r>
            <w:r w:rsidRPr="00FE08A3">
              <w:rPr>
                <w:spacing w:val="-4"/>
                <w:sz w:val="20"/>
                <w:szCs w:val="20"/>
              </w:rPr>
              <w:t xml:space="preserve"> </w:t>
            </w:r>
            <w:r w:rsidRPr="00FE08A3">
              <w:rPr>
                <w:sz w:val="20"/>
                <w:szCs w:val="20"/>
              </w:rPr>
              <w:t>FY28</w:t>
            </w:r>
            <w:r w:rsidRPr="00FE08A3">
              <w:rPr>
                <w:spacing w:val="-4"/>
                <w:sz w:val="20"/>
                <w:szCs w:val="20"/>
              </w:rPr>
              <w:t xml:space="preserve"> </w:t>
            </w:r>
            <w:r w:rsidRPr="00FE08A3">
              <w:rPr>
                <w:sz w:val="20"/>
                <w:szCs w:val="20"/>
              </w:rPr>
              <w:t>and</w:t>
            </w:r>
            <w:r w:rsidRPr="00FE08A3">
              <w:rPr>
                <w:spacing w:val="-3"/>
                <w:sz w:val="20"/>
                <w:szCs w:val="20"/>
              </w:rPr>
              <w:t xml:space="preserve"> </w:t>
            </w:r>
            <w:r w:rsidRPr="00FE08A3">
              <w:rPr>
                <w:spacing w:val="-4"/>
                <w:sz w:val="20"/>
                <w:szCs w:val="20"/>
              </w:rPr>
              <w:t>FY29)</w:t>
            </w:r>
          </w:p>
        </w:tc>
      </w:tr>
      <w:tr w:rsidR="006803B4" w:rsidRPr="00FE08A3" w14:paraId="08B3E61F" w14:textId="77777777" w:rsidTr="00313E66">
        <w:trPr>
          <w:trHeight w:val="4091"/>
          <w:jc w:val="center"/>
        </w:trPr>
        <w:tc>
          <w:tcPr>
            <w:tcW w:w="1530" w:type="dxa"/>
            <w:vAlign w:val="center"/>
          </w:tcPr>
          <w:p w14:paraId="08B3E614" w14:textId="6FC823B7" w:rsidR="006803B4" w:rsidRPr="00FE08A3" w:rsidRDefault="00313E66" w:rsidP="00DA2E8E">
            <w:pPr>
              <w:pStyle w:val="TableParagraph"/>
              <w:ind w:left="0"/>
              <w:jc w:val="center"/>
              <w:rPr>
                <w:b/>
                <w:sz w:val="20"/>
                <w:szCs w:val="20"/>
              </w:rPr>
            </w:pPr>
            <w:r w:rsidRPr="00FE08A3">
              <w:rPr>
                <w:b/>
                <w:sz w:val="20"/>
                <w:szCs w:val="20"/>
              </w:rPr>
              <w:t>Eligible</w:t>
            </w:r>
            <w:r w:rsidRPr="00FE08A3">
              <w:rPr>
                <w:b/>
                <w:spacing w:val="-7"/>
                <w:sz w:val="20"/>
                <w:szCs w:val="20"/>
              </w:rPr>
              <w:t xml:space="preserve"> </w:t>
            </w:r>
            <w:r>
              <w:rPr>
                <w:b/>
                <w:spacing w:val="-7"/>
                <w:sz w:val="20"/>
                <w:szCs w:val="20"/>
              </w:rPr>
              <w:t xml:space="preserve">   Applicants </w:t>
            </w:r>
          </w:p>
        </w:tc>
        <w:tc>
          <w:tcPr>
            <w:tcW w:w="3415" w:type="dxa"/>
            <w:vAlign w:val="center"/>
          </w:tcPr>
          <w:p w14:paraId="08B3E615" w14:textId="77777777" w:rsidR="006803B4" w:rsidRPr="00FE08A3" w:rsidRDefault="006803B4" w:rsidP="00407633">
            <w:pPr>
              <w:pStyle w:val="TableParagraph"/>
              <w:spacing w:line="268" w:lineRule="exact"/>
              <w:ind w:left="201"/>
              <w:rPr>
                <w:sz w:val="20"/>
                <w:szCs w:val="20"/>
              </w:rPr>
            </w:pPr>
            <w:r w:rsidRPr="00FE08A3">
              <w:rPr>
                <w:sz w:val="20"/>
                <w:szCs w:val="20"/>
              </w:rPr>
              <w:t>Any</w:t>
            </w:r>
            <w:r w:rsidRPr="00FE08A3">
              <w:rPr>
                <w:spacing w:val="-5"/>
                <w:sz w:val="20"/>
                <w:szCs w:val="20"/>
              </w:rPr>
              <w:t xml:space="preserve"> </w:t>
            </w:r>
            <w:r w:rsidRPr="00FE08A3">
              <w:rPr>
                <w:sz w:val="20"/>
                <w:szCs w:val="20"/>
              </w:rPr>
              <w:t>school</w:t>
            </w:r>
            <w:r w:rsidRPr="00FE08A3">
              <w:rPr>
                <w:spacing w:val="-4"/>
                <w:sz w:val="20"/>
                <w:szCs w:val="20"/>
              </w:rPr>
              <w:t xml:space="preserve"> </w:t>
            </w:r>
            <w:r w:rsidRPr="00FE08A3">
              <w:rPr>
                <w:sz w:val="20"/>
                <w:szCs w:val="20"/>
              </w:rPr>
              <w:t>district</w:t>
            </w:r>
            <w:r w:rsidRPr="00FE08A3">
              <w:rPr>
                <w:spacing w:val="-5"/>
                <w:sz w:val="20"/>
                <w:szCs w:val="20"/>
              </w:rPr>
              <w:t xml:space="preserve"> </w:t>
            </w:r>
            <w:r w:rsidRPr="00FE08A3">
              <w:rPr>
                <w:spacing w:val="-4"/>
                <w:sz w:val="20"/>
                <w:szCs w:val="20"/>
              </w:rPr>
              <w:t>who:</w:t>
            </w:r>
          </w:p>
          <w:p w14:paraId="08B3E616" w14:textId="77777777" w:rsidR="006803B4" w:rsidRPr="00FE08A3" w:rsidRDefault="006803B4" w:rsidP="00407633">
            <w:pPr>
              <w:pStyle w:val="TableParagraph"/>
              <w:numPr>
                <w:ilvl w:val="0"/>
                <w:numId w:val="10"/>
              </w:numPr>
              <w:tabs>
                <w:tab w:val="left" w:pos="561"/>
              </w:tabs>
              <w:spacing w:before="22"/>
              <w:ind w:hanging="360"/>
              <w:rPr>
                <w:sz w:val="20"/>
                <w:szCs w:val="20"/>
              </w:rPr>
            </w:pPr>
            <w:r w:rsidRPr="00FE08A3">
              <w:rPr>
                <w:sz w:val="20"/>
                <w:szCs w:val="20"/>
              </w:rPr>
              <w:t>is</w:t>
            </w:r>
            <w:r w:rsidRPr="00FE08A3">
              <w:rPr>
                <w:spacing w:val="-3"/>
                <w:sz w:val="20"/>
                <w:szCs w:val="20"/>
              </w:rPr>
              <w:t xml:space="preserve"> </w:t>
            </w:r>
            <w:r w:rsidRPr="00FE08A3">
              <w:rPr>
                <w:sz w:val="20"/>
                <w:szCs w:val="20"/>
              </w:rPr>
              <w:t>not</w:t>
            </w:r>
            <w:r w:rsidRPr="00FE08A3">
              <w:rPr>
                <w:spacing w:val="-3"/>
                <w:sz w:val="20"/>
                <w:szCs w:val="20"/>
              </w:rPr>
              <w:t xml:space="preserve"> </w:t>
            </w:r>
            <w:r w:rsidRPr="00FE08A3">
              <w:rPr>
                <w:sz w:val="20"/>
                <w:szCs w:val="20"/>
              </w:rPr>
              <w:t>approved</w:t>
            </w:r>
            <w:r w:rsidRPr="00FE08A3">
              <w:rPr>
                <w:spacing w:val="-3"/>
                <w:sz w:val="20"/>
                <w:szCs w:val="20"/>
              </w:rPr>
              <w:t xml:space="preserve"> </w:t>
            </w:r>
            <w:r w:rsidRPr="00FE08A3">
              <w:rPr>
                <w:spacing w:val="-5"/>
                <w:sz w:val="20"/>
                <w:szCs w:val="20"/>
              </w:rPr>
              <w:t>to</w:t>
            </w:r>
          </w:p>
          <w:p w14:paraId="08B3E617" w14:textId="77777777" w:rsidR="006803B4" w:rsidRPr="00FE08A3" w:rsidRDefault="006803B4" w:rsidP="00407633">
            <w:pPr>
              <w:pStyle w:val="TableParagraph"/>
              <w:spacing w:before="19" w:line="259" w:lineRule="auto"/>
              <w:ind w:left="561" w:right="789"/>
              <w:rPr>
                <w:sz w:val="20"/>
                <w:szCs w:val="20"/>
              </w:rPr>
            </w:pPr>
            <w:r w:rsidRPr="00FE08A3">
              <w:rPr>
                <w:sz w:val="20"/>
                <w:szCs w:val="20"/>
              </w:rPr>
              <w:t>count</w:t>
            </w:r>
            <w:r w:rsidRPr="00FE08A3">
              <w:rPr>
                <w:spacing w:val="-12"/>
                <w:sz w:val="20"/>
                <w:szCs w:val="20"/>
              </w:rPr>
              <w:t xml:space="preserve"> </w:t>
            </w:r>
            <w:r w:rsidRPr="00FE08A3">
              <w:rPr>
                <w:sz w:val="20"/>
                <w:szCs w:val="20"/>
              </w:rPr>
              <w:t>preschool</w:t>
            </w:r>
            <w:r w:rsidRPr="00FE08A3">
              <w:rPr>
                <w:spacing w:val="-12"/>
                <w:sz w:val="20"/>
                <w:szCs w:val="20"/>
              </w:rPr>
              <w:t xml:space="preserve"> </w:t>
            </w:r>
            <w:r w:rsidRPr="00FE08A3">
              <w:rPr>
                <w:sz w:val="20"/>
                <w:szCs w:val="20"/>
              </w:rPr>
              <w:t>students</w:t>
            </w:r>
            <w:r w:rsidRPr="00FE08A3">
              <w:rPr>
                <w:spacing w:val="-12"/>
                <w:sz w:val="20"/>
                <w:szCs w:val="20"/>
              </w:rPr>
              <w:t xml:space="preserve"> </w:t>
            </w:r>
            <w:r w:rsidRPr="00FE08A3">
              <w:rPr>
                <w:sz w:val="20"/>
                <w:szCs w:val="20"/>
              </w:rPr>
              <w:t xml:space="preserve">for </w:t>
            </w:r>
            <w:r w:rsidRPr="00FE08A3">
              <w:rPr>
                <w:spacing w:val="-2"/>
                <w:sz w:val="20"/>
                <w:szCs w:val="20"/>
              </w:rPr>
              <w:t>0.5ADM.</w:t>
            </w:r>
          </w:p>
          <w:p w14:paraId="08B3E618" w14:textId="77777777" w:rsidR="006803B4" w:rsidRPr="00FE08A3" w:rsidRDefault="006803B4" w:rsidP="00407633">
            <w:pPr>
              <w:pStyle w:val="TableParagraph"/>
              <w:numPr>
                <w:ilvl w:val="0"/>
                <w:numId w:val="10"/>
              </w:numPr>
              <w:tabs>
                <w:tab w:val="left" w:pos="561"/>
              </w:tabs>
              <w:spacing w:before="1" w:line="259" w:lineRule="auto"/>
              <w:ind w:right="161" w:hanging="360"/>
              <w:rPr>
                <w:sz w:val="20"/>
                <w:szCs w:val="20"/>
              </w:rPr>
            </w:pPr>
            <w:r w:rsidRPr="00FE08A3">
              <w:rPr>
                <w:sz w:val="20"/>
                <w:szCs w:val="20"/>
              </w:rPr>
              <w:t>has</w:t>
            </w:r>
            <w:r w:rsidRPr="00FE08A3">
              <w:rPr>
                <w:spacing w:val="-7"/>
                <w:sz w:val="20"/>
                <w:szCs w:val="20"/>
              </w:rPr>
              <w:t xml:space="preserve"> </w:t>
            </w:r>
            <w:r w:rsidRPr="00FE08A3">
              <w:rPr>
                <w:sz w:val="20"/>
                <w:szCs w:val="20"/>
              </w:rPr>
              <w:t>not</w:t>
            </w:r>
            <w:r w:rsidRPr="00FE08A3">
              <w:rPr>
                <w:spacing w:val="-6"/>
                <w:sz w:val="20"/>
                <w:szCs w:val="20"/>
              </w:rPr>
              <w:t xml:space="preserve"> </w:t>
            </w:r>
            <w:r w:rsidRPr="00FE08A3">
              <w:rPr>
                <w:sz w:val="20"/>
                <w:szCs w:val="20"/>
              </w:rPr>
              <w:t>previously</w:t>
            </w:r>
            <w:r w:rsidRPr="00FE08A3">
              <w:rPr>
                <w:spacing w:val="-8"/>
                <w:sz w:val="20"/>
                <w:szCs w:val="20"/>
              </w:rPr>
              <w:t xml:space="preserve"> </w:t>
            </w:r>
            <w:r w:rsidRPr="00FE08A3">
              <w:rPr>
                <w:sz w:val="20"/>
                <w:szCs w:val="20"/>
              </w:rPr>
              <w:t>received</w:t>
            </w:r>
            <w:r w:rsidRPr="00FE08A3">
              <w:rPr>
                <w:spacing w:val="-8"/>
                <w:sz w:val="20"/>
                <w:szCs w:val="20"/>
              </w:rPr>
              <w:t xml:space="preserve"> </w:t>
            </w:r>
            <w:r w:rsidRPr="00FE08A3">
              <w:rPr>
                <w:sz w:val="20"/>
                <w:szCs w:val="20"/>
              </w:rPr>
              <w:t>an</w:t>
            </w:r>
            <w:r w:rsidRPr="00FE08A3">
              <w:rPr>
                <w:spacing w:val="-8"/>
                <w:sz w:val="20"/>
                <w:szCs w:val="20"/>
              </w:rPr>
              <w:t xml:space="preserve"> </w:t>
            </w:r>
            <w:r w:rsidRPr="00FE08A3">
              <w:rPr>
                <w:sz w:val="20"/>
                <w:szCs w:val="20"/>
              </w:rPr>
              <w:t xml:space="preserve">Early Education Program Grant. </w:t>
            </w:r>
            <w:hyperlink r:id="rId27" w:anchor="14.03.410">
              <w:r w:rsidRPr="00FE08A3">
                <w:rPr>
                  <w:color w:val="0562C1"/>
                  <w:sz w:val="20"/>
                  <w:szCs w:val="20"/>
                  <w:u w:val="single" w:color="0562C1"/>
                </w:rPr>
                <w:t>(AS</w:t>
              </w:r>
            </w:hyperlink>
            <w:r w:rsidRPr="00FE08A3">
              <w:rPr>
                <w:color w:val="0562C1"/>
                <w:sz w:val="20"/>
                <w:szCs w:val="20"/>
              </w:rPr>
              <w:t xml:space="preserve"> </w:t>
            </w:r>
            <w:hyperlink r:id="rId28" w:anchor="14.03.410">
              <w:r w:rsidRPr="00FE08A3">
                <w:rPr>
                  <w:color w:val="0562C1"/>
                  <w:spacing w:val="-2"/>
                  <w:sz w:val="20"/>
                  <w:szCs w:val="20"/>
                  <w:u w:val="single" w:color="0562C1"/>
                </w:rPr>
                <w:t>14.03.410(b))</w:t>
              </w:r>
            </w:hyperlink>
          </w:p>
          <w:p w14:paraId="08B3E619" w14:textId="77777777" w:rsidR="006803B4" w:rsidRPr="00FE08A3" w:rsidRDefault="006803B4" w:rsidP="00407633">
            <w:pPr>
              <w:pStyle w:val="TableParagraph"/>
              <w:numPr>
                <w:ilvl w:val="0"/>
                <w:numId w:val="10"/>
              </w:numPr>
              <w:tabs>
                <w:tab w:val="left" w:pos="561"/>
              </w:tabs>
              <w:spacing w:line="259" w:lineRule="auto"/>
              <w:ind w:right="363" w:hanging="360"/>
              <w:rPr>
                <w:sz w:val="20"/>
                <w:szCs w:val="20"/>
              </w:rPr>
            </w:pPr>
            <w:r w:rsidRPr="00FE08A3">
              <w:rPr>
                <w:sz w:val="20"/>
                <w:szCs w:val="20"/>
              </w:rPr>
              <w:t>has</w:t>
            </w:r>
            <w:r w:rsidRPr="00FE08A3">
              <w:rPr>
                <w:spacing w:val="-7"/>
                <w:sz w:val="20"/>
                <w:szCs w:val="20"/>
              </w:rPr>
              <w:t xml:space="preserve"> </w:t>
            </w:r>
            <w:r w:rsidRPr="00FE08A3">
              <w:rPr>
                <w:sz w:val="20"/>
                <w:szCs w:val="20"/>
              </w:rPr>
              <w:t>consulted</w:t>
            </w:r>
            <w:r w:rsidRPr="00FE08A3">
              <w:rPr>
                <w:spacing w:val="-8"/>
                <w:sz w:val="20"/>
                <w:szCs w:val="20"/>
              </w:rPr>
              <w:t xml:space="preserve"> </w:t>
            </w:r>
            <w:r w:rsidRPr="00FE08A3">
              <w:rPr>
                <w:sz w:val="20"/>
                <w:szCs w:val="20"/>
              </w:rPr>
              <w:t>with</w:t>
            </w:r>
            <w:r w:rsidRPr="00FE08A3">
              <w:rPr>
                <w:spacing w:val="-8"/>
                <w:sz w:val="20"/>
                <w:szCs w:val="20"/>
              </w:rPr>
              <w:t xml:space="preserve"> </w:t>
            </w:r>
            <w:r w:rsidRPr="00FE08A3">
              <w:rPr>
                <w:sz w:val="20"/>
                <w:szCs w:val="20"/>
              </w:rPr>
              <w:t>each</w:t>
            </w:r>
            <w:r w:rsidRPr="00FE08A3">
              <w:rPr>
                <w:spacing w:val="-8"/>
                <w:sz w:val="20"/>
                <w:szCs w:val="20"/>
              </w:rPr>
              <w:t xml:space="preserve"> </w:t>
            </w:r>
            <w:r w:rsidRPr="00FE08A3">
              <w:rPr>
                <w:sz w:val="20"/>
                <w:szCs w:val="20"/>
              </w:rPr>
              <w:t>local</w:t>
            </w:r>
            <w:r w:rsidRPr="00FE08A3">
              <w:rPr>
                <w:spacing w:val="-7"/>
                <w:sz w:val="20"/>
                <w:szCs w:val="20"/>
              </w:rPr>
              <w:t xml:space="preserve"> </w:t>
            </w:r>
            <w:r w:rsidRPr="00FE08A3">
              <w:rPr>
                <w:sz w:val="20"/>
                <w:szCs w:val="20"/>
              </w:rPr>
              <w:t>and tribal Head Start program within district boundaries prior to application for the purpose</w:t>
            </w:r>
          </w:p>
          <w:p w14:paraId="08B3E61A" w14:textId="77777777" w:rsidR="006803B4" w:rsidRPr="00FE08A3" w:rsidRDefault="006803B4" w:rsidP="00407633">
            <w:pPr>
              <w:pStyle w:val="TableParagraph"/>
              <w:spacing w:line="267" w:lineRule="exact"/>
              <w:ind w:left="561"/>
              <w:rPr>
                <w:sz w:val="20"/>
                <w:szCs w:val="20"/>
              </w:rPr>
            </w:pPr>
            <w:r w:rsidRPr="00FE08A3">
              <w:rPr>
                <w:sz w:val="20"/>
                <w:szCs w:val="20"/>
              </w:rPr>
              <w:t>of</w:t>
            </w:r>
            <w:r w:rsidRPr="00FE08A3">
              <w:rPr>
                <w:spacing w:val="-3"/>
                <w:sz w:val="20"/>
                <w:szCs w:val="20"/>
              </w:rPr>
              <w:t xml:space="preserve"> </w:t>
            </w:r>
            <w:r w:rsidRPr="00FE08A3">
              <w:rPr>
                <w:sz w:val="20"/>
                <w:szCs w:val="20"/>
              </w:rPr>
              <w:t>avoiding</w:t>
            </w:r>
            <w:r w:rsidRPr="00FE08A3">
              <w:rPr>
                <w:spacing w:val="-4"/>
                <w:sz w:val="20"/>
                <w:szCs w:val="20"/>
              </w:rPr>
              <w:t xml:space="preserve"> </w:t>
            </w:r>
            <w:r w:rsidRPr="00FE08A3">
              <w:rPr>
                <w:sz w:val="20"/>
                <w:szCs w:val="20"/>
              </w:rPr>
              <w:t>duplication</w:t>
            </w:r>
            <w:r w:rsidRPr="00FE08A3">
              <w:rPr>
                <w:spacing w:val="-4"/>
                <w:sz w:val="20"/>
                <w:szCs w:val="20"/>
              </w:rPr>
              <w:t xml:space="preserve"> </w:t>
            </w:r>
            <w:r w:rsidRPr="00FE08A3">
              <w:rPr>
                <w:sz w:val="20"/>
                <w:szCs w:val="20"/>
              </w:rPr>
              <w:t>of</w:t>
            </w:r>
            <w:r w:rsidRPr="00FE08A3">
              <w:rPr>
                <w:spacing w:val="-4"/>
                <w:sz w:val="20"/>
                <w:szCs w:val="20"/>
              </w:rPr>
              <w:t xml:space="preserve"> </w:t>
            </w:r>
            <w:r w:rsidRPr="00FE08A3">
              <w:rPr>
                <w:spacing w:val="-2"/>
                <w:sz w:val="20"/>
                <w:szCs w:val="20"/>
              </w:rPr>
              <w:t>programs</w:t>
            </w:r>
          </w:p>
          <w:p w14:paraId="08B3E61B" w14:textId="77777777" w:rsidR="006803B4" w:rsidRPr="00FE08A3" w:rsidRDefault="006803B4" w:rsidP="00407633">
            <w:pPr>
              <w:pStyle w:val="TableParagraph"/>
              <w:spacing w:line="290" w:lineRule="atLeast"/>
              <w:ind w:left="561" w:hanging="1"/>
              <w:rPr>
                <w:sz w:val="20"/>
                <w:szCs w:val="20"/>
              </w:rPr>
            </w:pPr>
            <w:r w:rsidRPr="00FE08A3">
              <w:rPr>
                <w:sz w:val="20"/>
                <w:szCs w:val="20"/>
              </w:rPr>
              <w:t>and</w:t>
            </w:r>
            <w:r w:rsidRPr="00FE08A3">
              <w:rPr>
                <w:spacing w:val="-10"/>
                <w:sz w:val="20"/>
                <w:szCs w:val="20"/>
              </w:rPr>
              <w:t xml:space="preserve"> </w:t>
            </w:r>
            <w:r w:rsidRPr="00FE08A3">
              <w:rPr>
                <w:sz w:val="20"/>
                <w:szCs w:val="20"/>
              </w:rPr>
              <w:t>facilitating</w:t>
            </w:r>
            <w:r w:rsidRPr="00FE08A3">
              <w:rPr>
                <w:spacing w:val="-10"/>
                <w:sz w:val="20"/>
                <w:szCs w:val="20"/>
              </w:rPr>
              <w:t xml:space="preserve"> </w:t>
            </w:r>
            <w:r w:rsidRPr="00FE08A3">
              <w:rPr>
                <w:sz w:val="20"/>
                <w:szCs w:val="20"/>
              </w:rPr>
              <w:t>resource</w:t>
            </w:r>
            <w:r w:rsidRPr="00FE08A3">
              <w:rPr>
                <w:spacing w:val="-9"/>
                <w:sz w:val="20"/>
                <w:szCs w:val="20"/>
              </w:rPr>
              <w:t xml:space="preserve"> </w:t>
            </w:r>
            <w:r w:rsidRPr="00FE08A3">
              <w:rPr>
                <w:sz w:val="20"/>
                <w:szCs w:val="20"/>
              </w:rPr>
              <w:t>sharing.</w:t>
            </w:r>
            <w:r w:rsidRPr="00FE08A3">
              <w:rPr>
                <w:spacing w:val="-10"/>
                <w:sz w:val="20"/>
                <w:szCs w:val="20"/>
              </w:rPr>
              <w:t xml:space="preserve"> </w:t>
            </w:r>
            <w:hyperlink r:id="rId29" w:anchor="14.03.410">
              <w:r w:rsidRPr="00FE08A3">
                <w:rPr>
                  <w:color w:val="0562C1"/>
                  <w:sz w:val="20"/>
                  <w:szCs w:val="20"/>
                  <w:u w:val="single" w:color="0562C1"/>
                </w:rPr>
                <w:t>(AS</w:t>
              </w:r>
            </w:hyperlink>
            <w:r w:rsidRPr="00FE08A3">
              <w:rPr>
                <w:color w:val="0562C1"/>
                <w:sz w:val="20"/>
                <w:szCs w:val="20"/>
              </w:rPr>
              <w:t xml:space="preserve"> </w:t>
            </w:r>
            <w:hyperlink r:id="rId30" w:anchor="14.03.410">
              <w:r w:rsidRPr="00FE08A3">
                <w:rPr>
                  <w:color w:val="0562C1"/>
                  <w:spacing w:val="-2"/>
                  <w:sz w:val="20"/>
                  <w:szCs w:val="20"/>
                  <w:u w:val="single" w:color="0562C1"/>
                </w:rPr>
                <w:t>14.03.410(g))</w:t>
              </w:r>
            </w:hyperlink>
          </w:p>
        </w:tc>
      </w:tr>
      <w:tr w:rsidR="006803B4" w:rsidRPr="00FE08A3" w14:paraId="08B3E623" w14:textId="77777777" w:rsidTr="00313E66">
        <w:trPr>
          <w:trHeight w:val="728"/>
          <w:jc w:val="center"/>
        </w:trPr>
        <w:tc>
          <w:tcPr>
            <w:tcW w:w="1530" w:type="dxa"/>
            <w:vAlign w:val="center"/>
          </w:tcPr>
          <w:p w14:paraId="08B3E620" w14:textId="21EB9831" w:rsidR="006803B4" w:rsidRPr="00FE08A3" w:rsidRDefault="006803B4" w:rsidP="00DA2E8E">
            <w:pPr>
              <w:pStyle w:val="TableParagraph"/>
              <w:spacing w:before="28"/>
              <w:ind w:left="0"/>
              <w:jc w:val="center"/>
              <w:rPr>
                <w:b/>
                <w:sz w:val="20"/>
                <w:szCs w:val="20"/>
              </w:rPr>
            </w:pPr>
            <w:r w:rsidRPr="00FE08A3">
              <w:rPr>
                <w:b/>
                <w:spacing w:val="-2"/>
                <w:sz w:val="20"/>
                <w:szCs w:val="20"/>
              </w:rPr>
              <w:t>Student</w:t>
            </w:r>
            <w:r w:rsidR="008C3662">
              <w:rPr>
                <w:b/>
                <w:spacing w:val="-2"/>
                <w:sz w:val="20"/>
                <w:szCs w:val="20"/>
              </w:rPr>
              <w:t xml:space="preserve"> Ages</w:t>
            </w:r>
          </w:p>
        </w:tc>
        <w:tc>
          <w:tcPr>
            <w:tcW w:w="3415" w:type="dxa"/>
            <w:vAlign w:val="center"/>
          </w:tcPr>
          <w:p w14:paraId="08B3E621" w14:textId="77777777" w:rsidR="006803B4" w:rsidRPr="00FE08A3" w:rsidRDefault="006803B4" w:rsidP="00407633">
            <w:pPr>
              <w:pStyle w:val="TableParagraph"/>
              <w:spacing w:before="28"/>
              <w:ind w:left="201"/>
              <w:rPr>
                <w:sz w:val="20"/>
                <w:szCs w:val="20"/>
              </w:rPr>
            </w:pPr>
            <w:r w:rsidRPr="00FE08A3">
              <w:rPr>
                <w:sz w:val="20"/>
                <w:szCs w:val="20"/>
              </w:rPr>
              <w:t>Four</w:t>
            </w:r>
            <w:r w:rsidRPr="00FE08A3">
              <w:rPr>
                <w:spacing w:val="-5"/>
                <w:sz w:val="20"/>
                <w:szCs w:val="20"/>
              </w:rPr>
              <w:t xml:space="preserve"> </w:t>
            </w:r>
            <w:r w:rsidRPr="00FE08A3">
              <w:rPr>
                <w:sz w:val="20"/>
                <w:szCs w:val="20"/>
              </w:rPr>
              <w:t>and</w:t>
            </w:r>
            <w:r w:rsidRPr="00FE08A3">
              <w:rPr>
                <w:spacing w:val="-4"/>
                <w:sz w:val="20"/>
                <w:szCs w:val="20"/>
              </w:rPr>
              <w:t xml:space="preserve"> </w:t>
            </w:r>
            <w:r w:rsidRPr="00FE08A3">
              <w:rPr>
                <w:sz w:val="20"/>
                <w:szCs w:val="20"/>
              </w:rPr>
              <w:t>five-</w:t>
            </w:r>
            <w:r w:rsidRPr="00FE08A3">
              <w:rPr>
                <w:spacing w:val="-2"/>
                <w:sz w:val="20"/>
                <w:szCs w:val="20"/>
              </w:rPr>
              <w:t>years</w:t>
            </w:r>
          </w:p>
        </w:tc>
      </w:tr>
      <w:tr w:rsidR="006803B4" w:rsidRPr="00FE08A3" w14:paraId="08B3E627" w14:textId="77777777" w:rsidTr="00313E66">
        <w:trPr>
          <w:trHeight w:val="782"/>
          <w:jc w:val="center"/>
        </w:trPr>
        <w:tc>
          <w:tcPr>
            <w:tcW w:w="1530" w:type="dxa"/>
            <w:vAlign w:val="center"/>
          </w:tcPr>
          <w:p w14:paraId="08B3E624" w14:textId="77777777" w:rsidR="006803B4" w:rsidRPr="00FE08A3" w:rsidRDefault="006803B4" w:rsidP="00DA2E8E">
            <w:pPr>
              <w:pStyle w:val="TableParagraph"/>
              <w:spacing w:before="28"/>
              <w:ind w:left="0"/>
              <w:jc w:val="center"/>
              <w:rPr>
                <w:b/>
                <w:sz w:val="20"/>
                <w:szCs w:val="20"/>
              </w:rPr>
            </w:pPr>
            <w:r w:rsidRPr="00FE08A3">
              <w:rPr>
                <w:b/>
                <w:sz w:val="20"/>
                <w:szCs w:val="20"/>
              </w:rPr>
              <w:t>Service</w:t>
            </w:r>
            <w:r w:rsidRPr="00FE08A3">
              <w:rPr>
                <w:b/>
                <w:spacing w:val="-3"/>
                <w:sz w:val="20"/>
                <w:szCs w:val="20"/>
              </w:rPr>
              <w:t xml:space="preserve"> </w:t>
            </w:r>
            <w:r w:rsidRPr="00FE08A3">
              <w:rPr>
                <w:b/>
                <w:spacing w:val="-2"/>
                <w:sz w:val="20"/>
                <w:szCs w:val="20"/>
              </w:rPr>
              <w:t>Setting</w:t>
            </w:r>
          </w:p>
        </w:tc>
        <w:tc>
          <w:tcPr>
            <w:tcW w:w="3415" w:type="dxa"/>
            <w:vAlign w:val="center"/>
          </w:tcPr>
          <w:p w14:paraId="08B3E625" w14:textId="77777777" w:rsidR="006803B4" w:rsidRPr="00FE08A3" w:rsidRDefault="006803B4" w:rsidP="00407633">
            <w:pPr>
              <w:pStyle w:val="TableParagraph"/>
              <w:spacing w:line="268" w:lineRule="exact"/>
              <w:ind w:left="201"/>
              <w:rPr>
                <w:sz w:val="20"/>
                <w:szCs w:val="20"/>
              </w:rPr>
            </w:pPr>
            <w:r w:rsidRPr="00FE08A3">
              <w:rPr>
                <w:spacing w:val="-2"/>
                <w:sz w:val="20"/>
                <w:szCs w:val="20"/>
              </w:rPr>
              <w:t>Classroom</w:t>
            </w:r>
          </w:p>
        </w:tc>
      </w:tr>
      <w:tr w:rsidR="006803B4" w:rsidRPr="00FE08A3" w14:paraId="08B3E630" w14:textId="77777777" w:rsidTr="00313E66">
        <w:trPr>
          <w:trHeight w:val="1682"/>
          <w:jc w:val="center"/>
        </w:trPr>
        <w:tc>
          <w:tcPr>
            <w:tcW w:w="1530" w:type="dxa"/>
            <w:vAlign w:val="center"/>
          </w:tcPr>
          <w:p w14:paraId="08B3E62B" w14:textId="77777777" w:rsidR="006803B4" w:rsidRPr="00FE08A3" w:rsidRDefault="006803B4" w:rsidP="00DA2E8E">
            <w:pPr>
              <w:pStyle w:val="TableParagraph"/>
              <w:spacing w:line="259" w:lineRule="auto"/>
              <w:ind w:left="0"/>
              <w:jc w:val="center"/>
              <w:rPr>
                <w:b/>
                <w:sz w:val="20"/>
                <w:szCs w:val="20"/>
              </w:rPr>
            </w:pPr>
            <w:r w:rsidRPr="00FE08A3">
              <w:rPr>
                <w:b/>
                <w:sz w:val="20"/>
                <w:szCs w:val="20"/>
              </w:rPr>
              <w:t>End</w:t>
            </w:r>
            <w:r w:rsidRPr="00FE08A3">
              <w:rPr>
                <w:b/>
                <w:spacing w:val="-11"/>
                <w:sz w:val="20"/>
                <w:szCs w:val="20"/>
              </w:rPr>
              <w:t xml:space="preserve"> </w:t>
            </w:r>
            <w:r w:rsidRPr="00FE08A3">
              <w:rPr>
                <w:b/>
                <w:sz w:val="20"/>
                <w:szCs w:val="20"/>
              </w:rPr>
              <w:t>of</w:t>
            </w:r>
            <w:r w:rsidRPr="00FE08A3">
              <w:rPr>
                <w:b/>
                <w:spacing w:val="-10"/>
                <w:sz w:val="20"/>
                <w:szCs w:val="20"/>
              </w:rPr>
              <w:t xml:space="preserve"> </w:t>
            </w:r>
            <w:r w:rsidRPr="00FE08A3">
              <w:rPr>
                <w:b/>
                <w:sz w:val="20"/>
                <w:szCs w:val="20"/>
              </w:rPr>
              <w:t xml:space="preserve">Grant </w:t>
            </w:r>
            <w:r w:rsidRPr="00FE08A3">
              <w:rPr>
                <w:b/>
                <w:spacing w:val="-2"/>
                <w:sz w:val="20"/>
                <w:szCs w:val="20"/>
              </w:rPr>
              <w:t>Expectations</w:t>
            </w:r>
          </w:p>
        </w:tc>
        <w:tc>
          <w:tcPr>
            <w:tcW w:w="3415" w:type="dxa"/>
            <w:vAlign w:val="center"/>
          </w:tcPr>
          <w:p w14:paraId="08B3E62C" w14:textId="77777777" w:rsidR="006803B4" w:rsidRPr="00FE08A3" w:rsidRDefault="006803B4" w:rsidP="00407633">
            <w:pPr>
              <w:pStyle w:val="TableParagraph"/>
              <w:spacing w:line="259" w:lineRule="auto"/>
              <w:ind w:left="201"/>
              <w:rPr>
                <w:sz w:val="20"/>
                <w:szCs w:val="20"/>
              </w:rPr>
            </w:pPr>
            <w:r w:rsidRPr="00FE08A3">
              <w:rPr>
                <w:sz w:val="20"/>
                <w:szCs w:val="20"/>
              </w:rPr>
              <w:t>Meet</w:t>
            </w:r>
            <w:r w:rsidRPr="00FE08A3">
              <w:rPr>
                <w:spacing w:val="-6"/>
                <w:sz w:val="20"/>
                <w:szCs w:val="20"/>
              </w:rPr>
              <w:t xml:space="preserve"> </w:t>
            </w:r>
            <w:r w:rsidRPr="00FE08A3">
              <w:rPr>
                <w:sz w:val="20"/>
                <w:szCs w:val="20"/>
              </w:rPr>
              <w:t>expectations</w:t>
            </w:r>
            <w:r w:rsidRPr="00FE08A3">
              <w:rPr>
                <w:spacing w:val="-8"/>
                <w:sz w:val="20"/>
                <w:szCs w:val="20"/>
              </w:rPr>
              <w:t xml:space="preserve"> </w:t>
            </w:r>
            <w:r w:rsidRPr="00FE08A3">
              <w:rPr>
                <w:sz w:val="20"/>
                <w:szCs w:val="20"/>
              </w:rPr>
              <w:t>for</w:t>
            </w:r>
            <w:r w:rsidRPr="00FE08A3">
              <w:rPr>
                <w:spacing w:val="-8"/>
                <w:sz w:val="20"/>
                <w:szCs w:val="20"/>
              </w:rPr>
              <w:t xml:space="preserve"> </w:t>
            </w:r>
            <w:r w:rsidRPr="00FE08A3">
              <w:rPr>
                <w:sz w:val="20"/>
                <w:szCs w:val="20"/>
              </w:rPr>
              <w:t>approval</w:t>
            </w:r>
            <w:r w:rsidRPr="00FE08A3">
              <w:rPr>
                <w:spacing w:val="-9"/>
                <w:sz w:val="20"/>
                <w:szCs w:val="20"/>
              </w:rPr>
              <w:t xml:space="preserve"> </w:t>
            </w:r>
            <w:r w:rsidRPr="00FE08A3">
              <w:rPr>
                <w:sz w:val="20"/>
                <w:szCs w:val="20"/>
              </w:rPr>
              <w:t>to</w:t>
            </w:r>
            <w:r w:rsidRPr="00FE08A3">
              <w:rPr>
                <w:spacing w:val="-6"/>
                <w:sz w:val="20"/>
                <w:szCs w:val="20"/>
              </w:rPr>
              <w:t xml:space="preserve"> </w:t>
            </w:r>
            <w:r w:rsidRPr="00FE08A3">
              <w:rPr>
                <w:sz w:val="20"/>
                <w:szCs w:val="20"/>
              </w:rPr>
              <w:t>count preschool students for 0.5ADM.</w:t>
            </w:r>
          </w:p>
        </w:tc>
      </w:tr>
      <w:tr w:rsidR="006803B4" w:rsidRPr="00FE08A3" w14:paraId="08B3E63C" w14:textId="77777777" w:rsidTr="00313E66">
        <w:trPr>
          <w:trHeight w:val="665"/>
          <w:jc w:val="center"/>
        </w:trPr>
        <w:tc>
          <w:tcPr>
            <w:tcW w:w="1530" w:type="dxa"/>
            <w:vAlign w:val="center"/>
          </w:tcPr>
          <w:p w14:paraId="08B3E635" w14:textId="77777777" w:rsidR="006803B4" w:rsidRPr="00FE08A3" w:rsidRDefault="006803B4" w:rsidP="00DA2E8E">
            <w:pPr>
              <w:pStyle w:val="TableParagraph"/>
              <w:ind w:left="0"/>
              <w:jc w:val="center"/>
              <w:rPr>
                <w:b/>
                <w:sz w:val="20"/>
                <w:szCs w:val="20"/>
              </w:rPr>
            </w:pPr>
            <w:r w:rsidRPr="00FE08A3">
              <w:rPr>
                <w:b/>
                <w:sz w:val="20"/>
                <w:szCs w:val="20"/>
              </w:rPr>
              <w:t>Award</w:t>
            </w:r>
            <w:r w:rsidRPr="00FE08A3">
              <w:rPr>
                <w:b/>
                <w:spacing w:val="-3"/>
                <w:sz w:val="20"/>
                <w:szCs w:val="20"/>
              </w:rPr>
              <w:t xml:space="preserve"> </w:t>
            </w:r>
            <w:r w:rsidRPr="00FE08A3">
              <w:rPr>
                <w:b/>
                <w:spacing w:val="-2"/>
                <w:sz w:val="20"/>
                <w:szCs w:val="20"/>
              </w:rPr>
              <w:t>Determination</w:t>
            </w:r>
          </w:p>
        </w:tc>
        <w:tc>
          <w:tcPr>
            <w:tcW w:w="3415" w:type="dxa"/>
            <w:vAlign w:val="center"/>
          </w:tcPr>
          <w:p w14:paraId="08B3E636" w14:textId="77777777" w:rsidR="006803B4" w:rsidRPr="00FE08A3" w:rsidRDefault="006803B4" w:rsidP="00407633">
            <w:pPr>
              <w:pStyle w:val="TableParagraph"/>
              <w:numPr>
                <w:ilvl w:val="0"/>
                <w:numId w:val="7"/>
              </w:numPr>
              <w:tabs>
                <w:tab w:val="left" w:pos="561"/>
              </w:tabs>
              <w:spacing w:line="259" w:lineRule="auto"/>
              <w:ind w:right="560"/>
              <w:rPr>
                <w:sz w:val="20"/>
                <w:szCs w:val="20"/>
              </w:rPr>
            </w:pPr>
            <w:r w:rsidRPr="00FE08A3">
              <w:rPr>
                <w:sz w:val="20"/>
                <w:szCs w:val="20"/>
              </w:rPr>
              <w:t>Competitive application process</w:t>
            </w:r>
            <w:r w:rsidRPr="00FE08A3">
              <w:rPr>
                <w:spacing w:val="-13"/>
                <w:sz w:val="20"/>
                <w:szCs w:val="20"/>
              </w:rPr>
              <w:t xml:space="preserve"> </w:t>
            </w:r>
            <w:r w:rsidRPr="00FE08A3">
              <w:rPr>
                <w:sz w:val="20"/>
                <w:szCs w:val="20"/>
              </w:rPr>
              <w:t>utilizing</w:t>
            </w:r>
            <w:r w:rsidRPr="00FE08A3">
              <w:rPr>
                <w:spacing w:val="-11"/>
                <w:sz w:val="20"/>
                <w:szCs w:val="20"/>
              </w:rPr>
              <w:t xml:space="preserve"> </w:t>
            </w:r>
            <w:r w:rsidRPr="00FE08A3">
              <w:rPr>
                <w:sz w:val="20"/>
                <w:szCs w:val="20"/>
              </w:rPr>
              <w:t>a</w:t>
            </w:r>
            <w:r w:rsidRPr="00FE08A3">
              <w:rPr>
                <w:spacing w:val="-11"/>
                <w:sz w:val="20"/>
                <w:szCs w:val="20"/>
              </w:rPr>
              <w:t xml:space="preserve"> </w:t>
            </w:r>
            <w:r w:rsidRPr="00FE08A3">
              <w:rPr>
                <w:sz w:val="20"/>
                <w:szCs w:val="20"/>
              </w:rPr>
              <w:t xml:space="preserve">three-person review committee and scoring </w:t>
            </w:r>
            <w:r w:rsidRPr="00FE08A3">
              <w:rPr>
                <w:spacing w:val="-2"/>
                <w:sz w:val="20"/>
                <w:szCs w:val="20"/>
              </w:rPr>
              <w:t>rubric.</w:t>
            </w:r>
          </w:p>
          <w:p w14:paraId="08B3E637" w14:textId="77777777" w:rsidR="006803B4" w:rsidRPr="00FE08A3" w:rsidRDefault="006803B4" w:rsidP="00407633">
            <w:pPr>
              <w:pStyle w:val="TableParagraph"/>
              <w:numPr>
                <w:ilvl w:val="0"/>
                <w:numId w:val="7"/>
              </w:numPr>
              <w:tabs>
                <w:tab w:val="left" w:pos="561"/>
              </w:tabs>
              <w:spacing w:line="259" w:lineRule="auto"/>
              <w:ind w:right="48"/>
              <w:rPr>
                <w:sz w:val="20"/>
                <w:szCs w:val="20"/>
              </w:rPr>
            </w:pPr>
            <w:r w:rsidRPr="00FE08A3">
              <w:rPr>
                <w:sz w:val="20"/>
                <w:szCs w:val="20"/>
              </w:rPr>
              <w:t>Priority</w:t>
            </w:r>
            <w:r w:rsidRPr="00FE08A3">
              <w:rPr>
                <w:spacing w:val="-6"/>
                <w:sz w:val="20"/>
                <w:szCs w:val="20"/>
              </w:rPr>
              <w:t xml:space="preserve"> </w:t>
            </w:r>
            <w:r w:rsidRPr="00FE08A3">
              <w:rPr>
                <w:sz w:val="20"/>
                <w:szCs w:val="20"/>
              </w:rPr>
              <w:t>given</w:t>
            </w:r>
            <w:r w:rsidRPr="00FE08A3">
              <w:rPr>
                <w:spacing w:val="-9"/>
                <w:sz w:val="20"/>
                <w:szCs w:val="20"/>
              </w:rPr>
              <w:t xml:space="preserve"> </w:t>
            </w:r>
            <w:r w:rsidRPr="00FE08A3">
              <w:rPr>
                <w:sz w:val="20"/>
                <w:szCs w:val="20"/>
              </w:rPr>
              <w:t>to</w:t>
            </w:r>
            <w:r w:rsidRPr="00FE08A3">
              <w:rPr>
                <w:spacing w:val="-7"/>
                <w:sz w:val="20"/>
                <w:szCs w:val="20"/>
              </w:rPr>
              <w:t xml:space="preserve"> </w:t>
            </w:r>
            <w:r w:rsidRPr="00FE08A3">
              <w:rPr>
                <w:sz w:val="20"/>
                <w:szCs w:val="20"/>
              </w:rPr>
              <w:t>eligible</w:t>
            </w:r>
            <w:r w:rsidRPr="00FE08A3">
              <w:rPr>
                <w:spacing w:val="-6"/>
                <w:sz w:val="20"/>
                <w:szCs w:val="20"/>
              </w:rPr>
              <w:t xml:space="preserve"> </w:t>
            </w:r>
            <w:r w:rsidRPr="00FE08A3">
              <w:rPr>
                <w:sz w:val="20"/>
                <w:szCs w:val="20"/>
              </w:rPr>
              <w:t>districts</w:t>
            </w:r>
            <w:r w:rsidRPr="00FE08A3">
              <w:rPr>
                <w:spacing w:val="-8"/>
                <w:sz w:val="20"/>
                <w:szCs w:val="20"/>
              </w:rPr>
              <w:t xml:space="preserve"> </w:t>
            </w:r>
            <w:r w:rsidRPr="00FE08A3">
              <w:rPr>
                <w:sz w:val="20"/>
                <w:szCs w:val="20"/>
              </w:rPr>
              <w:t>with lower performance based</w:t>
            </w:r>
          </w:p>
          <w:p w14:paraId="08B3E638" w14:textId="77777777" w:rsidR="006803B4" w:rsidRPr="00FE08A3" w:rsidRDefault="006803B4" w:rsidP="00407633">
            <w:pPr>
              <w:pStyle w:val="TableParagraph"/>
              <w:spacing w:line="259" w:lineRule="auto"/>
              <w:ind w:left="561"/>
              <w:rPr>
                <w:sz w:val="20"/>
                <w:szCs w:val="20"/>
              </w:rPr>
            </w:pPr>
            <w:r w:rsidRPr="00FE08A3">
              <w:rPr>
                <w:sz w:val="20"/>
                <w:szCs w:val="20"/>
              </w:rPr>
              <w:t>on the department’s ranking of districts</w:t>
            </w:r>
            <w:r w:rsidRPr="00FE08A3">
              <w:rPr>
                <w:spacing w:val="-10"/>
                <w:sz w:val="20"/>
                <w:szCs w:val="20"/>
              </w:rPr>
              <w:t xml:space="preserve"> </w:t>
            </w:r>
            <w:r w:rsidRPr="00FE08A3">
              <w:rPr>
                <w:sz w:val="20"/>
                <w:szCs w:val="20"/>
              </w:rPr>
              <w:t>(AS</w:t>
            </w:r>
            <w:r w:rsidRPr="00FE08A3">
              <w:rPr>
                <w:spacing w:val="-12"/>
                <w:sz w:val="20"/>
                <w:szCs w:val="20"/>
              </w:rPr>
              <w:t xml:space="preserve"> </w:t>
            </w:r>
            <w:r w:rsidRPr="00FE08A3">
              <w:rPr>
                <w:sz w:val="20"/>
                <w:szCs w:val="20"/>
              </w:rPr>
              <w:t>14.03.410(c)</w:t>
            </w:r>
            <w:r w:rsidRPr="00FE08A3">
              <w:rPr>
                <w:spacing w:val="-9"/>
                <w:sz w:val="20"/>
                <w:szCs w:val="20"/>
              </w:rPr>
              <w:t xml:space="preserve"> </w:t>
            </w:r>
            <w:r w:rsidRPr="00FE08A3">
              <w:rPr>
                <w:sz w:val="20"/>
                <w:szCs w:val="20"/>
              </w:rPr>
              <w:t>and</w:t>
            </w:r>
            <w:r w:rsidRPr="00FE08A3">
              <w:rPr>
                <w:spacing w:val="-10"/>
                <w:sz w:val="20"/>
                <w:szCs w:val="20"/>
              </w:rPr>
              <w:t xml:space="preserve"> </w:t>
            </w:r>
            <w:r w:rsidRPr="00FE08A3">
              <w:rPr>
                <w:sz w:val="20"/>
                <w:szCs w:val="20"/>
              </w:rPr>
              <w:t>AS</w:t>
            </w:r>
          </w:p>
          <w:p w14:paraId="08B3E639" w14:textId="77777777" w:rsidR="006803B4" w:rsidRPr="00FE08A3" w:rsidRDefault="006803B4" w:rsidP="00407633">
            <w:pPr>
              <w:pStyle w:val="TableParagraph"/>
              <w:ind w:left="561"/>
              <w:rPr>
                <w:sz w:val="20"/>
                <w:szCs w:val="20"/>
              </w:rPr>
            </w:pPr>
            <w:r w:rsidRPr="00FE08A3">
              <w:rPr>
                <w:spacing w:val="-2"/>
                <w:sz w:val="20"/>
                <w:szCs w:val="20"/>
              </w:rPr>
              <w:t>14.03.123).</w:t>
            </w:r>
          </w:p>
        </w:tc>
      </w:tr>
      <w:tr w:rsidR="006803B4" w:rsidRPr="00FE08A3" w14:paraId="08B3E640" w14:textId="77777777" w:rsidTr="00313E66">
        <w:trPr>
          <w:trHeight w:val="359"/>
          <w:jc w:val="center"/>
        </w:trPr>
        <w:tc>
          <w:tcPr>
            <w:tcW w:w="1530" w:type="dxa"/>
            <w:vAlign w:val="center"/>
          </w:tcPr>
          <w:p w14:paraId="08B3E63D" w14:textId="77777777" w:rsidR="006803B4" w:rsidRPr="00FE08A3" w:rsidRDefault="006803B4" w:rsidP="00DA2E8E">
            <w:pPr>
              <w:pStyle w:val="TableParagraph"/>
              <w:spacing w:before="32"/>
              <w:ind w:left="0"/>
              <w:jc w:val="center"/>
              <w:rPr>
                <w:b/>
                <w:sz w:val="20"/>
                <w:szCs w:val="20"/>
              </w:rPr>
            </w:pPr>
            <w:r w:rsidRPr="00FE08A3">
              <w:rPr>
                <w:b/>
                <w:sz w:val="20"/>
                <w:szCs w:val="20"/>
              </w:rPr>
              <w:t>Total</w:t>
            </w:r>
            <w:r w:rsidRPr="00FE08A3">
              <w:rPr>
                <w:b/>
                <w:spacing w:val="-1"/>
                <w:sz w:val="20"/>
                <w:szCs w:val="20"/>
              </w:rPr>
              <w:t xml:space="preserve"> </w:t>
            </w:r>
            <w:r w:rsidRPr="00FE08A3">
              <w:rPr>
                <w:b/>
                <w:spacing w:val="-2"/>
                <w:sz w:val="20"/>
                <w:szCs w:val="20"/>
              </w:rPr>
              <w:t>Funding</w:t>
            </w:r>
          </w:p>
        </w:tc>
        <w:tc>
          <w:tcPr>
            <w:tcW w:w="3415" w:type="dxa"/>
            <w:vAlign w:val="center"/>
          </w:tcPr>
          <w:p w14:paraId="08B3E63E" w14:textId="186A8197" w:rsidR="006803B4" w:rsidRPr="00FE08A3" w:rsidRDefault="00312FE8" w:rsidP="00407633">
            <w:pPr>
              <w:pStyle w:val="TableParagraph"/>
              <w:spacing w:before="32"/>
              <w:ind w:left="201"/>
              <w:rPr>
                <w:sz w:val="20"/>
                <w:szCs w:val="20"/>
              </w:rPr>
            </w:pPr>
            <w:r>
              <w:rPr>
                <w:spacing w:val="-2"/>
                <w:sz w:val="20"/>
                <w:szCs w:val="20"/>
              </w:rPr>
              <w:t>$1,477,909.00</w:t>
            </w:r>
          </w:p>
        </w:tc>
      </w:tr>
    </w:tbl>
    <w:p w14:paraId="167E8E09" w14:textId="77777777" w:rsidR="00FC26D0" w:rsidRDefault="00FC26D0" w:rsidP="008C3662">
      <w:pPr>
        <w:pStyle w:val="BodyText"/>
        <w:spacing w:before="25" w:line="259" w:lineRule="auto"/>
        <w:rPr>
          <w:rFonts w:ascii="Calibri Light"/>
          <w:b/>
          <w:bCs/>
          <w:i/>
          <w:color w:val="2D74B5"/>
        </w:rPr>
      </w:pPr>
    </w:p>
    <w:p w14:paraId="08B3E641" w14:textId="77777777" w:rsidR="00210A32" w:rsidRDefault="00210A32" w:rsidP="00312FE8">
      <w:pPr>
        <w:pStyle w:val="TableParagraph"/>
        <w:ind w:left="0"/>
        <w:sectPr w:rsidR="00210A32" w:rsidSect="00BA5DF1">
          <w:type w:val="continuous"/>
          <w:pgSz w:w="12240" w:h="15840"/>
          <w:pgMar w:top="1080" w:right="900" w:bottom="680" w:left="1080" w:header="0" w:footer="492" w:gutter="0"/>
          <w:cols w:num="2" w:space="180"/>
        </w:sectPr>
      </w:pPr>
    </w:p>
    <w:p w14:paraId="08B3E654" w14:textId="77777777" w:rsidR="00C9091C" w:rsidRDefault="00000000">
      <w:pPr>
        <w:pStyle w:val="Heading2"/>
      </w:pPr>
      <w:bookmarkStart w:id="6" w:name="Pre-Elementary_Grant_(PEG)"/>
      <w:bookmarkStart w:id="7" w:name="Early_Education_Program_(EEP)_Grant"/>
      <w:bookmarkStart w:id="8" w:name="Grant_Awards"/>
      <w:bookmarkStart w:id="9" w:name="_Toc234840534"/>
      <w:bookmarkEnd w:id="6"/>
      <w:bookmarkEnd w:id="7"/>
      <w:bookmarkEnd w:id="8"/>
      <w:r>
        <w:rPr>
          <w:color w:val="2D74B5"/>
        </w:rPr>
        <w:lastRenderedPageBreak/>
        <w:t>GRANT</w:t>
      </w:r>
      <w:r>
        <w:rPr>
          <w:color w:val="2D74B5"/>
          <w:spacing w:val="-2"/>
        </w:rPr>
        <w:t xml:space="preserve"> AWARDS</w:t>
      </w:r>
      <w:bookmarkEnd w:id="9"/>
    </w:p>
    <w:p w14:paraId="08B3E655" w14:textId="7186B991" w:rsidR="00C9091C" w:rsidRDefault="00000000">
      <w:pPr>
        <w:pStyle w:val="BodyText"/>
        <w:spacing w:before="32" w:line="259" w:lineRule="auto"/>
        <w:ind w:left="359"/>
      </w:pPr>
      <w:r>
        <w:t>Grant</w:t>
      </w:r>
      <w:r>
        <w:rPr>
          <w:spacing w:val="-1"/>
        </w:rPr>
        <w:t xml:space="preserve"> </w:t>
      </w:r>
      <w:r>
        <w:t>awards</w:t>
      </w:r>
      <w:r>
        <w:rPr>
          <w:spacing w:val="-4"/>
        </w:rPr>
        <w:t xml:space="preserve"> </w:t>
      </w:r>
      <w:r>
        <w:t>are</w:t>
      </w:r>
      <w:r>
        <w:rPr>
          <w:spacing w:val="-1"/>
        </w:rPr>
        <w:t xml:space="preserve"> </w:t>
      </w:r>
      <w:r>
        <w:t>for</w:t>
      </w:r>
      <w:r>
        <w:rPr>
          <w:spacing w:val="-4"/>
        </w:rPr>
        <w:t xml:space="preserve"> </w:t>
      </w:r>
      <w:r>
        <w:t>the</w:t>
      </w:r>
      <w:r>
        <w:rPr>
          <w:spacing w:val="-4"/>
        </w:rPr>
        <w:t xml:space="preserve"> </w:t>
      </w:r>
      <w:r w:rsidR="0053197B">
        <w:rPr>
          <w:spacing w:val="-4"/>
        </w:rPr>
        <w:t xml:space="preserve">second through fourth quarter of </w:t>
      </w:r>
      <w:r w:rsidR="00A5532E">
        <w:rPr>
          <w:spacing w:val="-4"/>
        </w:rPr>
        <w:t xml:space="preserve">the </w:t>
      </w:r>
      <w:r>
        <w:t>2026-2027</w:t>
      </w:r>
      <w:r w:rsidR="00A5532E">
        <w:t xml:space="preserve"> school year</w:t>
      </w:r>
      <w:r>
        <w:t>,</w:t>
      </w:r>
      <w:r>
        <w:rPr>
          <w:spacing w:val="-4"/>
        </w:rPr>
        <w:t xml:space="preserve"> </w:t>
      </w:r>
      <w:r w:rsidR="001248C9">
        <w:rPr>
          <w:spacing w:val="-4"/>
        </w:rPr>
        <w:t xml:space="preserve">and the </w:t>
      </w:r>
      <w:r w:rsidR="001248C9">
        <w:t>and</w:t>
      </w:r>
      <w:r w:rsidR="001248C9">
        <w:rPr>
          <w:spacing w:val="-5"/>
        </w:rPr>
        <w:t xml:space="preserve"> first through fourth quarter of the </w:t>
      </w:r>
      <w:r>
        <w:t>2027-2028</w:t>
      </w:r>
      <w:r w:rsidR="001248C9">
        <w:t xml:space="preserve"> and</w:t>
      </w:r>
      <w:r>
        <w:rPr>
          <w:spacing w:val="-4"/>
        </w:rPr>
        <w:t xml:space="preserve"> </w:t>
      </w:r>
      <w:r>
        <w:t>2028-2029</w:t>
      </w:r>
      <w:r>
        <w:rPr>
          <w:spacing w:val="-3"/>
        </w:rPr>
        <w:t xml:space="preserve"> </w:t>
      </w:r>
      <w:r>
        <w:t>school</w:t>
      </w:r>
      <w:r>
        <w:rPr>
          <w:spacing w:val="-4"/>
        </w:rPr>
        <w:t xml:space="preserve"> </w:t>
      </w:r>
      <w:r>
        <w:t>years,</w:t>
      </w:r>
      <w:r>
        <w:rPr>
          <w:spacing w:val="-2"/>
        </w:rPr>
        <w:t xml:space="preserve"> </w:t>
      </w:r>
      <w:r>
        <w:t>which</w:t>
      </w:r>
      <w:r>
        <w:rPr>
          <w:spacing w:val="-3"/>
        </w:rPr>
        <w:t xml:space="preserve"> </w:t>
      </w:r>
      <w:r>
        <w:t>correspond</w:t>
      </w:r>
      <w:r>
        <w:rPr>
          <w:spacing w:val="-3"/>
        </w:rPr>
        <w:t xml:space="preserve"> </w:t>
      </w:r>
      <w:r>
        <w:t>to</w:t>
      </w:r>
      <w:r>
        <w:rPr>
          <w:spacing w:val="-1"/>
        </w:rPr>
        <w:t xml:space="preserve"> </w:t>
      </w:r>
      <w:r>
        <w:t>fiscal</w:t>
      </w:r>
      <w:r>
        <w:rPr>
          <w:spacing w:val="-5"/>
        </w:rPr>
        <w:t xml:space="preserve"> </w:t>
      </w:r>
      <w:r>
        <w:t xml:space="preserve">years FY2027, FY2028, and FY2029. </w:t>
      </w:r>
      <w:r w:rsidR="0053197B">
        <w:t xml:space="preserve">The </w:t>
      </w:r>
      <w:r w:rsidR="006B1CDC">
        <w:t>a</w:t>
      </w:r>
      <w:r>
        <w:t>wards will provide districts with an opportunity to plan for and begin implementation of a new pre-elementary program or to support an existing pre-elementary program.</w:t>
      </w:r>
    </w:p>
    <w:p w14:paraId="08B3E656" w14:textId="77777777" w:rsidR="00C9091C" w:rsidRDefault="00000000">
      <w:pPr>
        <w:pStyle w:val="BodyText"/>
        <w:spacing w:before="118"/>
        <w:ind w:left="359"/>
      </w:pPr>
      <w:r>
        <w:t>This</w:t>
      </w:r>
      <w:r>
        <w:rPr>
          <w:spacing w:val="-3"/>
        </w:rPr>
        <w:t xml:space="preserve"> </w:t>
      </w:r>
      <w:r>
        <w:t>grant</w:t>
      </w:r>
      <w:r>
        <w:rPr>
          <w:spacing w:val="-1"/>
        </w:rPr>
        <w:t xml:space="preserve"> </w:t>
      </w:r>
      <w:r>
        <w:t>will</w:t>
      </w:r>
      <w:r>
        <w:rPr>
          <w:spacing w:val="-5"/>
        </w:rPr>
        <w:t xml:space="preserve"> </w:t>
      </w:r>
      <w:r>
        <w:t>award</w:t>
      </w:r>
      <w:r>
        <w:rPr>
          <w:spacing w:val="-3"/>
        </w:rPr>
        <w:t xml:space="preserve"> </w:t>
      </w:r>
      <w:r>
        <w:t>a</w:t>
      </w:r>
      <w:r>
        <w:rPr>
          <w:spacing w:val="-5"/>
        </w:rPr>
        <w:t xml:space="preserve"> </w:t>
      </w:r>
      <w:r>
        <w:t>minimum</w:t>
      </w:r>
      <w:r>
        <w:rPr>
          <w:spacing w:val="-2"/>
        </w:rPr>
        <w:t xml:space="preserve"> </w:t>
      </w:r>
      <w:r>
        <w:t>of</w:t>
      </w:r>
      <w:r>
        <w:rPr>
          <w:spacing w:val="-4"/>
        </w:rPr>
        <w:t xml:space="preserve"> </w:t>
      </w:r>
      <w:r>
        <w:t>$150,000</w:t>
      </w:r>
      <w:r>
        <w:rPr>
          <w:spacing w:val="-3"/>
        </w:rPr>
        <w:t xml:space="preserve"> </w:t>
      </w:r>
      <w:r>
        <w:t>per</w:t>
      </w:r>
      <w:r>
        <w:rPr>
          <w:spacing w:val="-4"/>
        </w:rPr>
        <w:t xml:space="preserve"> </w:t>
      </w:r>
      <w:r>
        <w:t>year</w:t>
      </w:r>
      <w:r>
        <w:rPr>
          <w:spacing w:val="-7"/>
        </w:rPr>
        <w:t xml:space="preserve"> </w:t>
      </w:r>
      <w:r>
        <w:t>per</w:t>
      </w:r>
      <w:r>
        <w:rPr>
          <w:spacing w:val="-2"/>
        </w:rPr>
        <w:t xml:space="preserve"> grantee.</w:t>
      </w:r>
    </w:p>
    <w:p w14:paraId="08B3E657" w14:textId="77777777" w:rsidR="00C9091C" w:rsidRDefault="00000000">
      <w:pPr>
        <w:pStyle w:val="BodyText"/>
        <w:spacing w:before="142"/>
        <w:ind w:left="359"/>
      </w:pPr>
      <w:r>
        <w:t>Optional</w:t>
      </w:r>
      <w:r>
        <w:rPr>
          <w:spacing w:val="-3"/>
        </w:rPr>
        <w:t xml:space="preserve"> </w:t>
      </w:r>
      <w:r>
        <w:rPr>
          <w:spacing w:val="-2"/>
        </w:rPr>
        <w:t>benefits:</w:t>
      </w:r>
    </w:p>
    <w:p w14:paraId="08B3E658" w14:textId="77777777" w:rsidR="00C9091C" w:rsidRDefault="00000000">
      <w:pPr>
        <w:pStyle w:val="ListParagraph"/>
        <w:numPr>
          <w:ilvl w:val="0"/>
          <w:numId w:val="6"/>
        </w:numPr>
        <w:tabs>
          <w:tab w:val="left" w:pos="1078"/>
        </w:tabs>
        <w:spacing w:before="20" w:line="259" w:lineRule="auto"/>
        <w:ind w:right="316" w:hanging="360"/>
      </w:pPr>
      <w:r>
        <w:t>Enrollment</w:t>
      </w:r>
      <w:r>
        <w:rPr>
          <w:spacing w:val="-1"/>
        </w:rPr>
        <w:t xml:space="preserve"> </w:t>
      </w:r>
      <w:r>
        <w:t>in</w:t>
      </w:r>
      <w:r>
        <w:rPr>
          <w:spacing w:val="-5"/>
        </w:rPr>
        <w:t xml:space="preserve"> </w:t>
      </w:r>
      <w:r>
        <w:t>Learn</w:t>
      </w:r>
      <w:r>
        <w:rPr>
          <w:spacing w:val="-5"/>
        </w:rPr>
        <w:t xml:space="preserve"> </w:t>
      </w:r>
      <w:r>
        <w:t>&amp;</w:t>
      </w:r>
      <w:r>
        <w:rPr>
          <w:spacing w:val="-1"/>
        </w:rPr>
        <w:t xml:space="preserve"> </w:t>
      </w:r>
      <w:r>
        <w:t>Grow,</w:t>
      </w:r>
      <w:r>
        <w:rPr>
          <w:spacing w:val="-2"/>
        </w:rPr>
        <w:t xml:space="preserve"> </w:t>
      </w:r>
      <w:r>
        <w:t>Alaska’s</w:t>
      </w:r>
      <w:r>
        <w:rPr>
          <w:spacing w:val="-2"/>
        </w:rPr>
        <w:t xml:space="preserve"> </w:t>
      </w:r>
      <w:r>
        <w:t>quality</w:t>
      </w:r>
      <w:r>
        <w:rPr>
          <w:spacing w:val="-3"/>
        </w:rPr>
        <w:t xml:space="preserve"> </w:t>
      </w:r>
      <w:r>
        <w:t>recognition</w:t>
      </w:r>
      <w:r>
        <w:rPr>
          <w:spacing w:val="-3"/>
        </w:rPr>
        <w:t xml:space="preserve"> </w:t>
      </w:r>
      <w:r>
        <w:t>and</w:t>
      </w:r>
      <w:r>
        <w:rPr>
          <w:spacing w:val="-3"/>
        </w:rPr>
        <w:t xml:space="preserve"> </w:t>
      </w:r>
      <w:r>
        <w:t>improvement</w:t>
      </w:r>
      <w:r>
        <w:rPr>
          <w:spacing w:val="-4"/>
        </w:rPr>
        <w:t xml:space="preserve"> </w:t>
      </w:r>
      <w:r>
        <w:t>system.</w:t>
      </w:r>
      <w:r>
        <w:rPr>
          <w:spacing w:val="-2"/>
        </w:rPr>
        <w:t xml:space="preserve"> </w:t>
      </w:r>
      <w:r>
        <w:t>Read</w:t>
      </w:r>
      <w:r>
        <w:rPr>
          <w:spacing w:val="-3"/>
        </w:rPr>
        <w:t xml:space="preserve"> </w:t>
      </w:r>
      <w:r>
        <w:t>more</w:t>
      </w:r>
      <w:r>
        <w:rPr>
          <w:spacing w:val="-1"/>
        </w:rPr>
        <w:t xml:space="preserve"> </w:t>
      </w:r>
      <w:r>
        <w:t>at</w:t>
      </w:r>
      <w:r>
        <w:rPr>
          <w:spacing w:val="-4"/>
        </w:rPr>
        <w:t xml:space="preserve"> </w:t>
      </w:r>
      <w:r>
        <w:t xml:space="preserve">the </w:t>
      </w:r>
      <w:hyperlink r:id="rId31">
        <w:r w:rsidR="00C9091C">
          <w:rPr>
            <w:color w:val="0562C1"/>
            <w:u w:val="single" w:color="0562C1"/>
          </w:rPr>
          <w:t>Learn and Grow webpage</w:t>
        </w:r>
        <w:r w:rsidR="00C9091C">
          <w:t>.</w:t>
        </w:r>
      </w:hyperlink>
    </w:p>
    <w:p w14:paraId="08B3E659" w14:textId="77777777" w:rsidR="00C9091C" w:rsidRDefault="00000000">
      <w:pPr>
        <w:pStyle w:val="ListParagraph"/>
        <w:numPr>
          <w:ilvl w:val="0"/>
          <w:numId w:val="6"/>
        </w:numPr>
        <w:tabs>
          <w:tab w:val="left" w:pos="1080"/>
        </w:tabs>
        <w:spacing w:before="1" w:line="256" w:lineRule="auto"/>
        <w:ind w:left="1080" w:right="486" w:hanging="360"/>
      </w:pPr>
      <w:r>
        <w:t>DEED</w:t>
      </w:r>
      <w:r>
        <w:rPr>
          <w:spacing w:val="-2"/>
        </w:rPr>
        <w:t xml:space="preserve"> </w:t>
      </w:r>
      <w:r>
        <w:t>Technical</w:t>
      </w:r>
      <w:r>
        <w:rPr>
          <w:spacing w:val="-3"/>
        </w:rPr>
        <w:t xml:space="preserve"> </w:t>
      </w:r>
      <w:r>
        <w:t>assistance</w:t>
      </w:r>
      <w:r>
        <w:rPr>
          <w:spacing w:val="-7"/>
        </w:rPr>
        <w:t xml:space="preserve"> </w:t>
      </w:r>
      <w:r>
        <w:t>regarding</w:t>
      </w:r>
      <w:r>
        <w:rPr>
          <w:spacing w:val="-4"/>
        </w:rPr>
        <w:t xml:space="preserve"> </w:t>
      </w:r>
      <w:r>
        <w:t>the</w:t>
      </w:r>
      <w:r>
        <w:rPr>
          <w:spacing w:val="-2"/>
        </w:rPr>
        <w:t xml:space="preserve"> </w:t>
      </w:r>
      <w:r>
        <w:t>Alaska</w:t>
      </w:r>
      <w:r>
        <w:rPr>
          <w:spacing w:val="-3"/>
        </w:rPr>
        <w:t xml:space="preserve"> </w:t>
      </w:r>
      <w:hyperlink r:id="rId32">
        <w:r w:rsidR="00C9091C">
          <w:rPr>
            <w:color w:val="0562C1"/>
            <w:u w:val="single" w:color="0562C1"/>
          </w:rPr>
          <w:t>Pre-Elementary</w:t>
        </w:r>
        <w:r w:rsidR="00C9091C">
          <w:rPr>
            <w:color w:val="0562C1"/>
            <w:spacing w:val="-4"/>
            <w:u w:val="single" w:color="0562C1"/>
          </w:rPr>
          <w:t xml:space="preserve"> </w:t>
        </w:r>
        <w:r w:rsidR="00C9091C">
          <w:rPr>
            <w:color w:val="0562C1"/>
            <w:u w:val="single" w:color="0562C1"/>
          </w:rPr>
          <w:t>Program</w:t>
        </w:r>
        <w:r w:rsidR="00C9091C">
          <w:rPr>
            <w:color w:val="0562C1"/>
            <w:spacing w:val="-2"/>
            <w:u w:val="single" w:color="0562C1"/>
          </w:rPr>
          <w:t xml:space="preserve"> </w:t>
        </w:r>
        <w:r w:rsidR="00C9091C">
          <w:rPr>
            <w:color w:val="0562C1"/>
            <w:u w:val="single" w:color="0562C1"/>
          </w:rPr>
          <w:t>Goals</w:t>
        </w:r>
      </w:hyperlink>
      <w:r>
        <w:rPr>
          <w:color w:val="0562C1"/>
          <w:spacing w:val="-3"/>
        </w:rPr>
        <w:t xml:space="preserve"> </w:t>
      </w:r>
      <w:r>
        <w:t>and</w:t>
      </w:r>
      <w:r>
        <w:rPr>
          <w:spacing w:val="-4"/>
        </w:rPr>
        <w:t xml:space="preserve"> </w:t>
      </w:r>
      <w:r>
        <w:t>the</w:t>
      </w:r>
      <w:r>
        <w:rPr>
          <w:spacing w:val="-2"/>
        </w:rPr>
        <w:t xml:space="preserve"> </w:t>
      </w:r>
      <w:hyperlink r:id="rId33">
        <w:r w:rsidR="00C9091C">
          <w:rPr>
            <w:color w:val="0562C1"/>
            <w:u w:val="single" w:color="0562C1"/>
          </w:rPr>
          <w:t>Alaska</w:t>
        </w:r>
        <w:r w:rsidR="00C9091C">
          <w:rPr>
            <w:color w:val="0562C1"/>
            <w:spacing w:val="-6"/>
            <w:u w:val="single" w:color="0562C1"/>
          </w:rPr>
          <w:t xml:space="preserve"> </w:t>
        </w:r>
        <w:r w:rsidR="00C9091C">
          <w:rPr>
            <w:color w:val="0562C1"/>
            <w:u w:val="single" w:color="0562C1"/>
          </w:rPr>
          <w:t>Early</w:t>
        </w:r>
      </w:hyperlink>
      <w:r>
        <w:rPr>
          <w:color w:val="0562C1"/>
        </w:rPr>
        <w:t xml:space="preserve"> </w:t>
      </w:r>
      <w:hyperlink r:id="rId34">
        <w:r w:rsidR="00C9091C">
          <w:rPr>
            <w:color w:val="0562C1"/>
            <w:u w:val="single" w:color="0562C1"/>
          </w:rPr>
          <w:t>Education Program Standards</w:t>
        </w:r>
        <w:r w:rsidR="00C9091C">
          <w:t>.</w:t>
        </w:r>
      </w:hyperlink>
    </w:p>
    <w:p w14:paraId="08B3E65A" w14:textId="77777777" w:rsidR="00C9091C" w:rsidRDefault="00000000">
      <w:pPr>
        <w:pStyle w:val="ListParagraph"/>
        <w:numPr>
          <w:ilvl w:val="0"/>
          <w:numId w:val="6"/>
        </w:numPr>
        <w:tabs>
          <w:tab w:val="left" w:pos="1080"/>
        </w:tabs>
        <w:spacing w:before="4" w:line="259" w:lineRule="auto"/>
        <w:ind w:left="1080" w:right="887"/>
      </w:pPr>
      <w:r>
        <w:t>A</w:t>
      </w:r>
      <w:r>
        <w:rPr>
          <w:spacing w:val="-2"/>
        </w:rPr>
        <w:t xml:space="preserve"> </w:t>
      </w:r>
      <w:r>
        <w:t>limited</w:t>
      </w:r>
      <w:r>
        <w:rPr>
          <w:spacing w:val="-3"/>
        </w:rPr>
        <w:t xml:space="preserve"> </w:t>
      </w:r>
      <w:r>
        <w:t>number</w:t>
      </w:r>
      <w:r>
        <w:rPr>
          <w:spacing w:val="-4"/>
        </w:rPr>
        <w:t xml:space="preserve"> </w:t>
      </w:r>
      <w:r>
        <w:t>of</w:t>
      </w:r>
      <w:r>
        <w:rPr>
          <w:spacing w:val="-4"/>
        </w:rPr>
        <w:t xml:space="preserve"> </w:t>
      </w:r>
      <w:r>
        <w:t>registration</w:t>
      </w:r>
      <w:r>
        <w:rPr>
          <w:spacing w:val="-3"/>
        </w:rPr>
        <w:t xml:space="preserve"> </w:t>
      </w:r>
      <w:r>
        <w:t>fee</w:t>
      </w:r>
      <w:r>
        <w:rPr>
          <w:spacing w:val="-4"/>
        </w:rPr>
        <w:t xml:space="preserve"> </w:t>
      </w:r>
      <w:r>
        <w:t>waivers</w:t>
      </w:r>
      <w:r>
        <w:rPr>
          <w:spacing w:val="-2"/>
        </w:rPr>
        <w:t xml:space="preserve"> </w:t>
      </w:r>
      <w:r>
        <w:t>for</w:t>
      </w:r>
      <w:r>
        <w:rPr>
          <w:spacing w:val="-2"/>
        </w:rPr>
        <w:t xml:space="preserve"> </w:t>
      </w:r>
      <w:r>
        <w:t>pre-elementary</w:t>
      </w:r>
      <w:r>
        <w:rPr>
          <w:spacing w:val="-3"/>
        </w:rPr>
        <w:t xml:space="preserve"> </w:t>
      </w:r>
      <w:r>
        <w:t>staff</w:t>
      </w:r>
      <w:r>
        <w:rPr>
          <w:spacing w:val="-4"/>
        </w:rPr>
        <w:t xml:space="preserve"> </w:t>
      </w:r>
      <w:r>
        <w:t>to</w:t>
      </w:r>
      <w:r>
        <w:rPr>
          <w:spacing w:val="-3"/>
        </w:rPr>
        <w:t xml:space="preserve"> </w:t>
      </w:r>
      <w:r>
        <w:t>attend</w:t>
      </w:r>
      <w:r>
        <w:rPr>
          <w:spacing w:val="-2"/>
        </w:rPr>
        <w:t xml:space="preserve"> </w:t>
      </w:r>
      <w:r>
        <w:t>early</w:t>
      </w:r>
      <w:r>
        <w:rPr>
          <w:spacing w:val="-1"/>
        </w:rPr>
        <w:t xml:space="preserve"> </w:t>
      </w:r>
      <w:r>
        <w:t>childhood conferences within Alaska.</w:t>
      </w:r>
    </w:p>
    <w:p w14:paraId="08B3E65B" w14:textId="77777777" w:rsidR="00C9091C" w:rsidRDefault="00000000">
      <w:pPr>
        <w:pStyle w:val="ListParagraph"/>
        <w:numPr>
          <w:ilvl w:val="0"/>
          <w:numId w:val="6"/>
        </w:numPr>
        <w:tabs>
          <w:tab w:val="left" w:pos="1080"/>
        </w:tabs>
        <w:spacing w:before="1" w:line="256" w:lineRule="auto"/>
        <w:ind w:left="1080" w:right="489" w:hanging="360"/>
      </w:pPr>
      <w:r>
        <w:t>A</w:t>
      </w:r>
      <w:r>
        <w:rPr>
          <w:spacing w:val="-3"/>
        </w:rPr>
        <w:t xml:space="preserve"> </w:t>
      </w:r>
      <w:r>
        <w:t>limited</w:t>
      </w:r>
      <w:r>
        <w:rPr>
          <w:spacing w:val="-4"/>
        </w:rPr>
        <w:t xml:space="preserve"> </w:t>
      </w:r>
      <w:r>
        <w:t>number</w:t>
      </w:r>
      <w:r>
        <w:rPr>
          <w:spacing w:val="-5"/>
        </w:rPr>
        <w:t xml:space="preserve"> </w:t>
      </w:r>
      <w:r>
        <w:t>of</w:t>
      </w:r>
      <w:r>
        <w:rPr>
          <w:spacing w:val="-5"/>
        </w:rPr>
        <w:t xml:space="preserve"> </w:t>
      </w:r>
      <w:r>
        <w:t>travel</w:t>
      </w:r>
      <w:r>
        <w:rPr>
          <w:spacing w:val="-5"/>
        </w:rPr>
        <w:t xml:space="preserve"> </w:t>
      </w:r>
      <w:r>
        <w:t>reimbursement</w:t>
      </w:r>
      <w:r>
        <w:rPr>
          <w:spacing w:val="-3"/>
        </w:rPr>
        <w:t xml:space="preserve"> </w:t>
      </w:r>
      <w:r>
        <w:t>funds</w:t>
      </w:r>
      <w:r>
        <w:rPr>
          <w:spacing w:val="-3"/>
        </w:rPr>
        <w:t xml:space="preserve"> </w:t>
      </w:r>
      <w:r>
        <w:t>for</w:t>
      </w:r>
      <w:r>
        <w:rPr>
          <w:spacing w:val="-3"/>
        </w:rPr>
        <w:t xml:space="preserve"> </w:t>
      </w:r>
      <w:r>
        <w:t>pre-elementary</w:t>
      </w:r>
      <w:r>
        <w:rPr>
          <w:spacing w:val="-2"/>
        </w:rPr>
        <w:t xml:space="preserve"> </w:t>
      </w:r>
      <w:r>
        <w:t>staff</w:t>
      </w:r>
      <w:r>
        <w:rPr>
          <w:spacing w:val="-3"/>
        </w:rPr>
        <w:t xml:space="preserve"> </w:t>
      </w:r>
      <w:r>
        <w:t>to</w:t>
      </w:r>
      <w:r>
        <w:rPr>
          <w:spacing w:val="-2"/>
        </w:rPr>
        <w:t xml:space="preserve"> </w:t>
      </w:r>
      <w:r>
        <w:t>attend</w:t>
      </w:r>
      <w:r>
        <w:rPr>
          <w:spacing w:val="-4"/>
        </w:rPr>
        <w:t xml:space="preserve"> </w:t>
      </w:r>
      <w:r>
        <w:t>early</w:t>
      </w:r>
      <w:r>
        <w:rPr>
          <w:spacing w:val="-2"/>
        </w:rPr>
        <w:t xml:space="preserve"> </w:t>
      </w:r>
      <w:r>
        <w:t>childhood conferences within Alaska.</w:t>
      </w:r>
    </w:p>
    <w:p w14:paraId="08B3E65C" w14:textId="77777777" w:rsidR="00C9091C" w:rsidRDefault="00000000">
      <w:pPr>
        <w:pStyle w:val="Heading2"/>
        <w:spacing w:before="247"/>
      </w:pPr>
      <w:bookmarkStart w:id="10" w:name="Application_directions"/>
      <w:bookmarkStart w:id="11" w:name="_Toc234840535"/>
      <w:bookmarkEnd w:id="10"/>
      <w:r>
        <w:rPr>
          <w:color w:val="2D74B5"/>
        </w:rPr>
        <w:t>APPLICATION</w:t>
      </w:r>
      <w:r>
        <w:rPr>
          <w:color w:val="2D74B5"/>
          <w:spacing w:val="-3"/>
        </w:rPr>
        <w:t xml:space="preserve"> </w:t>
      </w:r>
      <w:r>
        <w:rPr>
          <w:color w:val="2D74B5"/>
          <w:spacing w:val="-2"/>
        </w:rPr>
        <w:t>DIRECTIONS</w:t>
      </w:r>
      <w:bookmarkEnd w:id="11"/>
    </w:p>
    <w:p w14:paraId="08B3E65D" w14:textId="2BFCD20B" w:rsidR="00C9091C" w:rsidRDefault="00000000">
      <w:pPr>
        <w:pStyle w:val="BodyText"/>
        <w:spacing w:before="32" w:line="259" w:lineRule="auto"/>
        <w:ind w:left="359" w:right="22"/>
      </w:pPr>
      <w:r>
        <w:t>All</w:t>
      </w:r>
      <w:r>
        <w:rPr>
          <w:spacing w:val="-2"/>
        </w:rPr>
        <w:t xml:space="preserve"> </w:t>
      </w:r>
      <w:r>
        <w:rPr>
          <w:i/>
        </w:rPr>
        <w:t>FY2027-2029</w:t>
      </w:r>
      <w:r>
        <w:rPr>
          <w:i/>
          <w:spacing w:val="-1"/>
        </w:rPr>
        <w:t xml:space="preserve"> </w:t>
      </w:r>
      <w:r w:rsidR="001F0D77">
        <w:rPr>
          <w:i/>
        </w:rPr>
        <w:t>Alaska Early Education Program Grant</w:t>
      </w:r>
      <w:r>
        <w:rPr>
          <w:i/>
          <w:spacing w:val="-4"/>
        </w:rPr>
        <w:t xml:space="preserve"> </w:t>
      </w:r>
      <w:r>
        <w:rPr>
          <w:i/>
        </w:rPr>
        <w:t>Application</w:t>
      </w:r>
      <w:r w:rsidR="00784CFE">
        <w:rPr>
          <w:i/>
        </w:rPr>
        <w:t>s</w:t>
      </w:r>
      <w:r>
        <w:rPr>
          <w:i/>
          <w:spacing w:val="-2"/>
        </w:rPr>
        <w:t xml:space="preserve"> </w:t>
      </w:r>
      <w:r>
        <w:t>will</w:t>
      </w:r>
      <w:r>
        <w:rPr>
          <w:spacing w:val="-2"/>
        </w:rPr>
        <w:t xml:space="preserve"> </w:t>
      </w:r>
      <w:r>
        <w:t>be</w:t>
      </w:r>
      <w:r>
        <w:rPr>
          <w:spacing w:val="-4"/>
        </w:rPr>
        <w:t xml:space="preserve"> </w:t>
      </w:r>
      <w:r>
        <w:t>submitted</w:t>
      </w:r>
      <w:r>
        <w:rPr>
          <w:spacing w:val="-5"/>
        </w:rPr>
        <w:t xml:space="preserve"> </w:t>
      </w:r>
      <w:r>
        <w:t>electronically.</w:t>
      </w:r>
      <w:r>
        <w:rPr>
          <w:spacing w:val="-5"/>
        </w:rPr>
        <w:t xml:space="preserve"> </w:t>
      </w:r>
      <w:r>
        <w:t>Program</w:t>
      </w:r>
      <w:r>
        <w:rPr>
          <w:spacing w:val="-3"/>
        </w:rPr>
        <w:t xml:space="preserve"> </w:t>
      </w:r>
      <w:r>
        <w:t>Information and</w:t>
      </w:r>
      <w:r>
        <w:rPr>
          <w:spacing w:val="-1"/>
        </w:rPr>
        <w:t xml:space="preserve"> </w:t>
      </w:r>
      <w:r>
        <w:t>Demographics</w:t>
      </w:r>
      <w:r>
        <w:rPr>
          <w:spacing w:val="-2"/>
        </w:rPr>
        <w:t xml:space="preserve"> </w:t>
      </w:r>
      <w:r>
        <w:t>will be submitted</w:t>
      </w:r>
      <w:r>
        <w:rPr>
          <w:spacing w:val="-3"/>
        </w:rPr>
        <w:t xml:space="preserve"> </w:t>
      </w:r>
      <w:r>
        <w:t>via a</w:t>
      </w:r>
      <w:r>
        <w:rPr>
          <w:spacing w:val="-2"/>
        </w:rPr>
        <w:t xml:space="preserve"> </w:t>
      </w:r>
      <w:r>
        <w:t>Google</w:t>
      </w:r>
      <w:r>
        <w:rPr>
          <w:spacing w:val="-2"/>
        </w:rPr>
        <w:t xml:space="preserve"> </w:t>
      </w:r>
      <w:r>
        <w:t>Form. The</w:t>
      </w:r>
      <w:r>
        <w:rPr>
          <w:spacing w:val="-2"/>
        </w:rPr>
        <w:t xml:space="preserve"> </w:t>
      </w:r>
      <w:r>
        <w:t>remaining</w:t>
      </w:r>
      <w:r>
        <w:rPr>
          <w:spacing w:val="-1"/>
        </w:rPr>
        <w:t xml:space="preserve"> </w:t>
      </w:r>
      <w:r>
        <w:t>three components will</w:t>
      </w:r>
      <w:r>
        <w:rPr>
          <w:spacing w:val="-3"/>
        </w:rPr>
        <w:t xml:space="preserve"> </w:t>
      </w:r>
      <w:r>
        <w:t>be combined</w:t>
      </w:r>
      <w:r>
        <w:rPr>
          <w:spacing w:val="-1"/>
        </w:rPr>
        <w:t xml:space="preserve"> </w:t>
      </w:r>
      <w:r>
        <w:t xml:space="preserve">into a single PDF and emailed to </w:t>
      </w:r>
      <w:hyperlink r:id="rId35">
        <w:r w:rsidR="00C9091C">
          <w:rPr>
            <w:color w:val="0562C1"/>
            <w:u w:val="single" w:color="0562C1"/>
          </w:rPr>
          <w:t>earlylearning@alaska.gov</w:t>
        </w:r>
        <w:r w:rsidR="00C9091C">
          <w:t>.</w:t>
        </w:r>
      </w:hyperlink>
      <w:r>
        <w:t xml:space="preserve"> The scoring rubric for this application is available at the end of this application.</w:t>
      </w:r>
      <w:r>
        <w:rPr>
          <w:spacing w:val="40"/>
        </w:rPr>
        <w:t xml:space="preserve"> </w:t>
      </w:r>
      <w:r>
        <w:t>The rubric may be used as a guide for the application narrative.</w:t>
      </w:r>
    </w:p>
    <w:p w14:paraId="08B3E65E" w14:textId="33AE2F4F" w:rsidR="00C9091C" w:rsidRDefault="00000000" w:rsidP="0049420F">
      <w:pPr>
        <w:pStyle w:val="BodyText"/>
        <w:spacing w:before="240"/>
        <w:ind w:left="360"/>
      </w:pPr>
      <w:r>
        <w:t>The</w:t>
      </w:r>
      <w:r>
        <w:rPr>
          <w:spacing w:val="-6"/>
        </w:rPr>
        <w:t xml:space="preserve"> </w:t>
      </w:r>
      <w:r w:rsidR="00171269">
        <w:t>three</w:t>
      </w:r>
      <w:r>
        <w:rPr>
          <w:spacing w:val="-5"/>
        </w:rPr>
        <w:t xml:space="preserve"> </w:t>
      </w:r>
      <w:r>
        <w:t>application</w:t>
      </w:r>
      <w:r>
        <w:rPr>
          <w:spacing w:val="-5"/>
        </w:rPr>
        <w:t xml:space="preserve"> </w:t>
      </w:r>
      <w:r>
        <w:t>components</w:t>
      </w:r>
      <w:r>
        <w:rPr>
          <w:spacing w:val="-6"/>
        </w:rPr>
        <w:t xml:space="preserve"> </w:t>
      </w:r>
      <w:r>
        <w:rPr>
          <w:spacing w:val="-4"/>
        </w:rPr>
        <w:t>are:</w:t>
      </w:r>
    </w:p>
    <w:p w14:paraId="08B3E65F" w14:textId="54E02A81" w:rsidR="00C9091C" w:rsidRDefault="00DB7DF4" w:rsidP="0049420F">
      <w:pPr>
        <w:pStyle w:val="ListParagraph"/>
        <w:numPr>
          <w:ilvl w:val="0"/>
          <w:numId w:val="5"/>
        </w:numPr>
        <w:tabs>
          <w:tab w:val="left" w:pos="1077"/>
        </w:tabs>
        <w:ind w:left="1077" w:hanging="358"/>
      </w:pPr>
      <w:r w:rsidRPr="00DB7DF4">
        <w:rPr>
          <w:iCs/>
        </w:rPr>
        <w:t>FY2027-2029</w:t>
      </w:r>
      <w:r w:rsidRPr="00DB7DF4">
        <w:rPr>
          <w:iCs/>
          <w:spacing w:val="-1"/>
        </w:rPr>
        <w:t xml:space="preserve"> </w:t>
      </w:r>
      <w:r w:rsidRPr="00DB7DF4">
        <w:rPr>
          <w:iCs/>
        </w:rPr>
        <w:t>Alaska Early Education Program Grant</w:t>
      </w:r>
      <w:r w:rsidR="00242EDE">
        <w:rPr>
          <w:iCs/>
        </w:rPr>
        <w:t xml:space="preserve"> Application</w:t>
      </w:r>
      <w:r>
        <w:rPr>
          <w:spacing w:val="-7"/>
        </w:rPr>
        <w:t xml:space="preserve"> </w:t>
      </w:r>
      <w:hyperlink r:id="rId36" w:history="1">
        <w:r w:rsidRPr="00366FC7">
          <w:rPr>
            <w:rStyle w:val="Hyperlink"/>
          </w:rPr>
          <w:t>Form</w:t>
        </w:r>
        <w:r w:rsidRPr="00366FC7">
          <w:rPr>
            <w:rStyle w:val="Hyperlink"/>
            <w:spacing w:val="-6"/>
          </w:rPr>
          <w:t xml:space="preserve"> </w:t>
        </w:r>
        <w:r w:rsidRPr="00366FC7">
          <w:rPr>
            <w:rStyle w:val="Hyperlink"/>
          </w:rPr>
          <w:t>0</w:t>
        </w:r>
        <w:r w:rsidRPr="00366FC7">
          <w:rPr>
            <w:rStyle w:val="Hyperlink"/>
          </w:rPr>
          <w:t>5-26-</w:t>
        </w:r>
        <w:r w:rsidRPr="00366FC7">
          <w:rPr>
            <w:rStyle w:val="Hyperlink"/>
            <w:spacing w:val="-5"/>
          </w:rPr>
          <w:t>0</w:t>
        </w:r>
        <w:r w:rsidR="00ED2395" w:rsidRPr="00366FC7">
          <w:rPr>
            <w:rStyle w:val="Hyperlink"/>
            <w:spacing w:val="-5"/>
          </w:rPr>
          <w:t>35</w:t>
        </w:r>
      </w:hyperlink>
    </w:p>
    <w:p w14:paraId="08B3E660" w14:textId="67F74675" w:rsidR="00C9091C" w:rsidRDefault="00000000">
      <w:pPr>
        <w:pStyle w:val="ListParagraph"/>
        <w:numPr>
          <w:ilvl w:val="0"/>
          <w:numId w:val="5"/>
        </w:numPr>
        <w:tabs>
          <w:tab w:val="left" w:pos="1078"/>
        </w:tabs>
        <w:spacing w:before="20"/>
        <w:ind w:left="1078" w:hanging="358"/>
      </w:pPr>
      <w:r>
        <w:t>Three</w:t>
      </w:r>
      <w:r>
        <w:rPr>
          <w:spacing w:val="-3"/>
        </w:rPr>
        <w:t xml:space="preserve"> </w:t>
      </w:r>
      <w:r>
        <w:t>Budgets</w:t>
      </w:r>
      <w:r>
        <w:rPr>
          <w:spacing w:val="-4"/>
        </w:rPr>
        <w:t xml:space="preserve"> </w:t>
      </w:r>
      <w:r>
        <w:t>and</w:t>
      </w:r>
      <w:r>
        <w:rPr>
          <w:spacing w:val="-4"/>
        </w:rPr>
        <w:t xml:space="preserve"> </w:t>
      </w:r>
      <w:r>
        <w:t>Budget</w:t>
      </w:r>
      <w:r>
        <w:rPr>
          <w:spacing w:val="-8"/>
        </w:rPr>
        <w:t xml:space="preserve"> </w:t>
      </w:r>
      <w:r>
        <w:t>Narratives,</w:t>
      </w:r>
      <w:r>
        <w:rPr>
          <w:spacing w:val="-5"/>
        </w:rPr>
        <w:t xml:space="preserve"> </w:t>
      </w:r>
      <w:r>
        <w:t>one</w:t>
      </w:r>
      <w:r>
        <w:rPr>
          <w:spacing w:val="-3"/>
        </w:rPr>
        <w:t xml:space="preserve"> </w:t>
      </w:r>
      <w:r>
        <w:t>for</w:t>
      </w:r>
      <w:r>
        <w:rPr>
          <w:spacing w:val="-3"/>
        </w:rPr>
        <w:t xml:space="preserve"> </w:t>
      </w:r>
      <w:r>
        <w:t>each</w:t>
      </w:r>
      <w:r>
        <w:rPr>
          <w:spacing w:val="-5"/>
        </w:rPr>
        <w:t xml:space="preserve"> </w:t>
      </w:r>
      <w:r>
        <w:t>year</w:t>
      </w:r>
      <w:r>
        <w:rPr>
          <w:spacing w:val="-4"/>
        </w:rPr>
        <w:t xml:space="preserve"> </w:t>
      </w:r>
      <w:r>
        <w:t>of</w:t>
      </w:r>
      <w:r>
        <w:rPr>
          <w:spacing w:val="-5"/>
        </w:rPr>
        <w:t xml:space="preserve"> </w:t>
      </w:r>
      <w:r>
        <w:t>the</w:t>
      </w:r>
      <w:r>
        <w:rPr>
          <w:spacing w:val="-3"/>
        </w:rPr>
        <w:t xml:space="preserve"> </w:t>
      </w:r>
      <w:r>
        <w:t>grant</w:t>
      </w:r>
      <w:r>
        <w:rPr>
          <w:spacing w:val="-5"/>
        </w:rPr>
        <w:t xml:space="preserve"> </w:t>
      </w:r>
      <w:r>
        <w:t>cycle,</w:t>
      </w:r>
      <w:r>
        <w:rPr>
          <w:spacing w:val="-4"/>
        </w:rPr>
        <w:t xml:space="preserve"> </w:t>
      </w:r>
      <w:r>
        <w:t>Form</w:t>
      </w:r>
      <w:r>
        <w:rPr>
          <w:spacing w:val="-4"/>
        </w:rPr>
        <w:t xml:space="preserve"> </w:t>
      </w:r>
      <w:hyperlink r:id="rId37">
        <w:r w:rsidR="00C9091C">
          <w:rPr>
            <w:color w:val="0562C1"/>
            <w:u w:val="single" w:color="0562C1"/>
          </w:rPr>
          <w:t>05-07-</w:t>
        </w:r>
        <w:r w:rsidR="00C9091C">
          <w:rPr>
            <w:color w:val="0562C1"/>
            <w:spacing w:val="-5"/>
            <w:u w:val="single" w:color="0562C1"/>
          </w:rPr>
          <w:t>071</w:t>
        </w:r>
      </w:hyperlink>
    </w:p>
    <w:p w14:paraId="08B3E662" w14:textId="1456F0CA" w:rsidR="00C9091C" w:rsidRDefault="00000000">
      <w:pPr>
        <w:pStyle w:val="ListParagraph"/>
        <w:numPr>
          <w:ilvl w:val="0"/>
          <w:numId w:val="5"/>
        </w:numPr>
        <w:tabs>
          <w:tab w:val="left" w:pos="1078"/>
        </w:tabs>
        <w:spacing w:before="21"/>
        <w:ind w:left="1078" w:hanging="358"/>
      </w:pPr>
      <w:r>
        <w:t>Head</w:t>
      </w:r>
      <w:r>
        <w:rPr>
          <w:spacing w:val="-6"/>
        </w:rPr>
        <w:t xml:space="preserve"> </w:t>
      </w:r>
      <w:r>
        <w:t>Start</w:t>
      </w:r>
      <w:r>
        <w:rPr>
          <w:spacing w:val="-4"/>
        </w:rPr>
        <w:t xml:space="preserve"> </w:t>
      </w:r>
      <w:r>
        <w:t>Consultation</w:t>
      </w:r>
      <w:r>
        <w:rPr>
          <w:spacing w:val="-7"/>
        </w:rPr>
        <w:t xml:space="preserve"> </w:t>
      </w:r>
      <w:hyperlink r:id="rId38">
        <w:r w:rsidR="00C9091C">
          <w:rPr>
            <w:color w:val="0562C1"/>
            <w:u w:val="single" w:color="0562C1"/>
          </w:rPr>
          <w:t>Form</w:t>
        </w:r>
        <w:r w:rsidR="00C9091C">
          <w:rPr>
            <w:color w:val="0562C1"/>
            <w:spacing w:val="-4"/>
            <w:u w:val="single" w:color="0562C1"/>
          </w:rPr>
          <w:t xml:space="preserve"> </w:t>
        </w:r>
        <w:r w:rsidR="00C9091C">
          <w:rPr>
            <w:color w:val="0562C1"/>
            <w:u w:val="single" w:color="0562C1"/>
          </w:rPr>
          <w:t>05-26-</w:t>
        </w:r>
        <w:r w:rsidR="00C9091C">
          <w:rPr>
            <w:color w:val="0562C1"/>
            <w:spacing w:val="-5"/>
            <w:u w:val="single" w:color="0562C1"/>
          </w:rPr>
          <w:t>019</w:t>
        </w:r>
      </w:hyperlink>
    </w:p>
    <w:p w14:paraId="08B3E663" w14:textId="40F9621C" w:rsidR="00C9091C" w:rsidRPr="00A54935" w:rsidRDefault="00000000" w:rsidP="00A54935">
      <w:pPr>
        <w:pStyle w:val="Heading3"/>
        <w:spacing w:before="263"/>
        <w:rPr>
          <w:color w:val="2D74B5"/>
          <w:spacing w:val="-2"/>
        </w:rPr>
      </w:pPr>
      <w:bookmarkStart w:id="12" w:name="Component_1:_Program_Alignment_with_DEED"/>
      <w:bookmarkStart w:id="13" w:name="_Toc234840536"/>
      <w:bookmarkEnd w:id="12"/>
      <w:r>
        <w:rPr>
          <w:color w:val="2D74B5"/>
        </w:rPr>
        <w:t>COMPONENT</w:t>
      </w:r>
      <w:r>
        <w:rPr>
          <w:color w:val="2D74B5"/>
          <w:spacing w:val="-8"/>
        </w:rPr>
        <w:t xml:space="preserve"> </w:t>
      </w:r>
      <w:r>
        <w:rPr>
          <w:color w:val="2D74B5"/>
        </w:rPr>
        <w:t>1:</w:t>
      </w:r>
      <w:r>
        <w:rPr>
          <w:color w:val="2D74B5"/>
          <w:spacing w:val="-7"/>
        </w:rPr>
        <w:t xml:space="preserve"> </w:t>
      </w:r>
      <w:r w:rsidR="00EA0C2A">
        <w:rPr>
          <w:color w:val="2D74B5"/>
          <w:spacing w:val="-7"/>
        </w:rPr>
        <w:t>ALASKA EARLY EDUCATION PROGRAM GRANT APPLICATION</w:t>
      </w:r>
      <w:r w:rsidR="00EA0C2A">
        <w:rPr>
          <w:color w:val="2D74B5"/>
          <w:spacing w:val="-2"/>
        </w:rPr>
        <w:t xml:space="preserve"> </w:t>
      </w:r>
      <w:r w:rsidR="00D65C03">
        <w:rPr>
          <w:color w:val="2D74B5"/>
          <w:spacing w:val="-2"/>
        </w:rPr>
        <w:t xml:space="preserve">          </w:t>
      </w:r>
      <w:proofErr w:type="gramStart"/>
      <w:r w:rsidR="00D65C03">
        <w:rPr>
          <w:color w:val="2D74B5"/>
          <w:spacing w:val="-2"/>
        </w:rPr>
        <w:t xml:space="preserve">   </w:t>
      </w:r>
      <w:r w:rsidR="00C17EC4">
        <w:rPr>
          <w:color w:val="2D74B5"/>
          <w:spacing w:val="-2"/>
        </w:rPr>
        <w:t>(</w:t>
      </w:r>
      <w:proofErr w:type="gramEnd"/>
      <w:r w:rsidR="00BF3A3E">
        <w:rPr>
          <w:color w:val="2D74B5"/>
          <w:spacing w:val="-2"/>
        </w:rPr>
        <w:t>F</w:t>
      </w:r>
      <w:r w:rsidR="00C17EC4">
        <w:rPr>
          <w:color w:val="2D74B5"/>
          <w:spacing w:val="-2"/>
        </w:rPr>
        <w:t>orm</w:t>
      </w:r>
      <w:r w:rsidR="00D65C03">
        <w:rPr>
          <w:color w:val="2D74B5"/>
          <w:spacing w:val="-2"/>
        </w:rPr>
        <w:t xml:space="preserve"> </w:t>
      </w:r>
      <w:r w:rsidR="00061FDE">
        <w:rPr>
          <w:color w:val="2D74B5"/>
          <w:spacing w:val="-2"/>
        </w:rPr>
        <w:t>05-26-</w:t>
      </w:r>
      <w:r w:rsidR="00BC6887">
        <w:rPr>
          <w:color w:val="2D74B5"/>
          <w:spacing w:val="-2"/>
        </w:rPr>
        <w:t>035</w:t>
      </w:r>
      <w:r w:rsidR="00061FDE">
        <w:rPr>
          <w:color w:val="2D74B5"/>
          <w:spacing w:val="-2"/>
        </w:rPr>
        <w:t>)</w:t>
      </w:r>
      <w:bookmarkEnd w:id="13"/>
    </w:p>
    <w:p w14:paraId="7534BD60" w14:textId="79987A5C" w:rsidR="00061FDE" w:rsidRDefault="00B36550" w:rsidP="00643B5D">
      <w:pPr>
        <w:pStyle w:val="BodyText"/>
        <w:spacing w:before="25" w:after="240" w:line="259" w:lineRule="auto"/>
        <w:ind w:left="359" w:right="181"/>
      </w:pPr>
      <w:r>
        <w:t>Th</w:t>
      </w:r>
      <w:r w:rsidR="006C39D8">
        <w:t>is application</w:t>
      </w:r>
      <w:r w:rsidR="006C39D8">
        <w:rPr>
          <w:spacing w:val="-1"/>
        </w:rPr>
        <w:t xml:space="preserve"> </w:t>
      </w:r>
      <w:r>
        <w:t xml:space="preserve">form </w:t>
      </w:r>
      <w:r w:rsidR="00BC6128">
        <w:t xml:space="preserve">is a fillable PDF.  It begins with </w:t>
      </w:r>
      <w:r>
        <w:t>ask</w:t>
      </w:r>
      <w:r w:rsidR="00BA5C90">
        <w:t>ing</w:t>
      </w:r>
      <w:r>
        <w:rPr>
          <w:spacing w:val="-3"/>
        </w:rPr>
        <w:t xml:space="preserve"> </w:t>
      </w:r>
      <w:r>
        <w:t>for</w:t>
      </w:r>
      <w:r>
        <w:rPr>
          <w:spacing w:val="-3"/>
        </w:rPr>
        <w:t xml:space="preserve"> </w:t>
      </w:r>
      <w:r>
        <w:t>the</w:t>
      </w:r>
      <w:r>
        <w:rPr>
          <w:spacing w:val="-5"/>
        </w:rPr>
        <w:t xml:space="preserve"> </w:t>
      </w:r>
      <w:r>
        <w:t>following</w:t>
      </w:r>
      <w:r>
        <w:rPr>
          <w:spacing w:val="-4"/>
        </w:rPr>
        <w:t xml:space="preserve"> </w:t>
      </w:r>
      <w:r>
        <w:t>information:</w:t>
      </w:r>
      <w:r>
        <w:rPr>
          <w:spacing w:val="-1"/>
        </w:rPr>
        <w:t xml:space="preserve"> </w:t>
      </w:r>
      <w:r>
        <w:t>district</w:t>
      </w:r>
      <w:r>
        <w:rPr>
          <w:spacing w:val="-5"/>
        </w:rPr>
        <w:t xml:space="preserve"> </w:t>
      </w:r>
      <w:r>
        <w:t>contact</w:t>
      </w:r>
      <w:r>
        <w:rPr>
          <w:spacing w:val="-2"/>
        </w:rPr>
        <w:t xml:space="preserve"> </w:t>
      </w:r>
      <w:r>
        <w:t>information,</w:t>
      </w:r>
      <w:r>
        <w:rPr>
          <w:spacing w:val="-5"/>
        </w:rPr>
        <w:t xml:space="preserve"> </w:t>
      </w:r>
      <w:r>
        <w:t>key</w:t>
      </w:r>
      <w:r>
        <w:rPr>
          <w:spacing w:val="-2"/>
        </w:rPr>
        <w:t xml:space="preserve"> </w:t>
      </w:r>
      <w:r>
        <w:t>staff</w:t>
      </w:r>
      <w:r>
        <w:rPr>
          <w:spacing w:val="-3"/>
        </w:rPr>
        <w:t xml:space="preserve"> </w:t>
      </w:r>
      <w:r>
        <w:t>contact</w:t>
      </w:r>
      <w:r>
        <w:rPr>
          <w:spacing w:val="-5"/>
        </w:rPr>
        <w:t xml:space="preserve"> </w:t>
      </w:r>
      <w:r>
        <w:t>information,</w:t>
      </w:r>
      <w:r w:rsidR="00E53D50">
        <w:t xml:space="preserve"> ages of</w:t>
      </w:r>
      <w:r>
        <w:rPr>
          <w:spacing w:val="-3"/>
        </w:rPr>
        <w:t xml:space="preserve"> </w:t>
      </w:r>
      <w:r>
        <w:t>program</w:t>
      </w:r>
      <w:r>
        <w:rPr>
          <w:spacing w:val="-2"/>
        </w:rPr>
        <w:t xml:space="preserve"> </w:t>
      </w:r>
      <w:proofErr w:type="gramStart"/>
      <w:r>
        <w:t>student</w:t>
      </w:r>
      <w:proofErr w:type="gramEnd"/>
      <w:r>
        <w:t>, program services delivery method</w:t>
      </w:r>
      <w:r w:rsidR="00BA5C90">
        <w:t>(s)</w:t>
      </w:r>
      <w:r>
        <w:t>, program sites, and program classrooms.</w:t>
      </w:r>
    </w:p>
    <w:p w14:paraId="08B3E664" w14:textId="2CD4A7C3" w:rsidR="00C9091C" w:rsidRDefault="00000000">
      <w:pPr>
        <w:pStyle w:val="BodyText"/>
        <w:spacing w:before="25" w:line="259" w:lineRule="auto"/>
        <w:ind w:left="359" w:right="22"/>
      </w:pPr>
      <w:r>
        <w:t>The</w:t>
      </w:r>
      <w:r>
        <w:rPr>
          <w:spacing w:val="-1"/>
        </w:rPr>
        <w:t xml:space="preserve"> </w:t>
      </w:r>
      <w:r>
        <w:t>narrative</w:t>
      </w:r>
      <w:r>
        <w:rPr>
          <w:spacing w:val="-1"/>
        </w:rPr>
        <w:t xml:space="preserve"> </w:t>
      </w:r>
      <w:r>
        <w:t>portion</w:t>
      </w:r>
      <w:r>
        <w:rPr>
          <w:spacing w:val="-5"/>
        </w:rPr>
        <w:t xml:space="preserve"> </w:t>
      </w:r>
      <w:r>
        <w:t>of</w:t>
      </w:r>
      <w:r>
        <w:rPr>
          <w:spacing w:val="-2"/>
        </w:rPr>
        <w:t xml:space="preserve"> </w:t>
      </w:r>
      <w:r>
        <w:t>this</w:t>
      </w:r>
      <w:r>
        <w:rPr>
          <w:spacing w:val="-2"/>
        </w:rPr>
        <w:t xml:space="preserve"> </w:t>
      </w:r>
      <w:r>
        <w:t>application</w:t>
      </w:r>
      <w:r w:rsidR="00061FDE">
        <w:t xml:space="preserve"> form</w:t>
      </w:r>
      <w:r>
        <w:rPr>
          <w:spacing w:val="-2"/>
        </w:rPr>
        <w:t xml:space="preserve"> </w:t>
      </w:r>
      <w:r>
        <w:t>is</w:t>
      </w:r>
      <w:r>
        <w:rPr>
          <w:spacing w:val="-2"/>
        </w:rPr>
        <w:t xml:space="preserve"> </w:t>
      </w:r>
      <w:r>
        <w:t>organized</w:t>
      </w:r>
      <w:r>
        <w:rPr>
          <w:spacing w:val="-3"/>
        </w:rPr>
        <w:t xml:space="preserve"> </w:t>
      </w:r>
      <w:r>
        <w:t>by</w:t>
      </w:r>
      <w:r>
        <w:rPr>
          <w:spacing w:val="-1"/>
        </w:rPr>
        <w:t xml:space="preserve"> </w:t>
      </w:r>
      <w:r>
        <w:t>the</w:t>
      </w:r>
      <w:r>
        <w:rPr>
          <w:spacing w:val="-4"/>
        </w:rPr>
        <w:t xml:space="preserve"> </w:t>
      </w:r>
      <w:r>
        <w:t>nine</w:t>
      </w:r>
      <w:r>
        <w:rPr>
          <w:spacing w:val="-1"/>
        </w:rPr>
        <w:t xml:space="preserve"> </w:t>
      </w:r>
      <w:hyperlink r:id="rId39">
        <w:r w:rsidR="00C9091C">
          <w:rPr>
            <w:color w:val="0562C1"/>
            <w:u w:val="single" w:color="0562C1"/>
          </w:rPr>
          <w:t>DEED</w:t>
        </w:r>
        <w:r w:rsidR="00C9091C">
          <w:rPr>
            <w:color w:val="0562C1"/>
            <w:spacing w:val="-1"/>
            <w:u w:val="single" w:color="0562C1"/>
          </w:rPr>
          <w:t xml:space="preserve"> </w:t>
        </w:r>
        <w:r w:rsidR="00C9091C">
          <w:rPr>
            <w:color w:val="0562C1"/>
            <w:u w:val="single" w:color="0562C1"/>
          </w:rPr>
          <w:t>Pre-Elementary</w:t>
        </w:r>
        <w:r w:rsidR="00C9091C">
          <w:rPr>
            <w:color w:val="0562C1"/>
            <w:spacing w:val="-3"/>
            <w:u w:val="single" w:color="0562C1"/>
          </w:rPr>
          <w:t xml:space="preserve"> </w:t>
        </w:r>
        <w:r w:rsidR="00C9091C">
          <w:rPr>
            <w:color w:val="0562C1"/>
            <w:u w:val="single" w:color="0562C1"/>
          </w:rPr>
          <w:t>Program</w:t>
        </w:r>
        <w:r w:rsidR="00C9091C">
          <w:rPr>
            <w:color w:val="0562C1"/>
            <w:spacing w:val="-3"/>
            <w:u w:val="single" w:color="0562C1"/>
          </w:rPr>
          <w:t xml:space="preserve"> </w:t>
        </w:r>
        <w:r w:rsidR="00C9091C">
          <w:rPr>
            <w:color w:val="0562C1"/>
            <w:u w:val="single" w:color="0562C1"/>
          </w:rPr>
          <w:t>Goals</w:t>
        </w:r>
        <w:r w:rsidR="00C9091C">
          <w:t>,</w:t>
        </w:r>
      </w:hyperlink>
      <w:r>
        <w:rPr>
          <w:spacing w:val="-2"/>
        </w:rPr>
        <w:t xml:space="preserve"> </w:t>
      </w:r>
      <w:r>
        <w:t>which</w:t>
      </w:r>
      <w:r>
        <w:rPr>
          <w:spacing w:val="-3"/>
        </w:rPr>
        <w:t xml:space="preserve"> </w:t>
      </w:r>
      <w:r>
        <w:t xml:space="preserve">are aligned with </w:t>
      </w:r>
      <w:hyperlink r:id="rId40">
        <w:r w:rsidR="00C9091C">
          <w:rPr>
            <w:color w:val="0562C1"/>
            <w:u w:val="single" w:color="0562C1"/>
          </w:rPr>
          <w:t>Alaska’s Early Education Program Standards</w:t>
        </w:r>
        <w:r w:rsidR="00C9091C">
          <w:t>.</w:t>
        </w:r>
      </w:hyperlink>
      <w:r>
        <w:t xml:space="preserve"> Each goal has a prompt for information.</w:t>
      </w:r>
    </w:p>
    <w:p w14:paraId="08B3E665" w14:textId="5AF01333" w:rsidR="00C9091C" w:rsidRDefault="00000000">
      <w:pPr>
        <w:pStyle w:val="ListParagraph"/>
        <w:numPr>
          <w:ilvl w:val="1"/>
          <w:numId w:val="5"/>
        </w:numPr>
        <w:tabs>
          <w:tab w:val="left" w:pos="1799"/>
        </w:tabs>
        <w:spacing w:line="259" w:lineRule="auto"/>
        <w:ind w:right="248" w:hanging="360"/>
      </w:pPr>
      <w:r>
        <w:t>Each</w:t>
      </w:r>
      <w:r>
        <w:rPr>
          <w:spacing w:val="-3"/>
        </w:rPr>
        <w:t xml:space="preserve"> </w:t>
      </w:r>
      <w:r>
        <w:t>goal</w:t>
      </w:r>
      <w:r>
        <w:rPr>
          <w:spacing w:val="-5"/>
        </w:rPr>
        <w:t xml:space="preserve"> </w:t>
      </w:r>
      <w:r>
        <w:t>provides</w:t>
      </w:r>
      <w:r>
        <w:rPr>
          <w:spacing w:val="-2"/>
        </w:rPr>
        <w:t xml:space="preserve"> </w:t>
      </w:r>
      <w:r>
        <w:t>¾</w:t>
      </w:r>
      <w:r>
        <w:rPr>
          <w:spacing w:val="-5"/>
        </w:rPr>
        <w:t xml:space="preserve"> </w:t>
      </w:r>
      <w:r>
        <w:t>of</w:t>
      </w:r>
      <w:r>
        <w:rPr>
          <w:spacing w:val="-5"/>
        </w:rPr>
        <w:t xml:space="preserve"> </w:t>
      </w:r>
      <w:r>
        <w:t>a</w:t>
      </w:r>
      <w:r>
        <w:rPr>
          <w:spacing w:val="-2"/>
        </w:rPr>
        <w:t xml:space="preserve"> </w:t>
      </w:r>
      <w:r>
        <w:t>page</w:t>
      </w:r>
      <w:r>
        <w:rPr>
          <w:spacing w:val="-1"/>
        </w:rPr>
        <w:t xml:space="preserve"> </w:t>
      </w:r>
      <w:r>
        <w:t>for</w:t>
      </w:r>
      <w:r>
        <w:rPr>
          <w:spacing w:val="-4"/>
        </w:rPr>
        <w:t xml:space="preserve"> </w:t>
      </w:r>
      <w:r>
        <w:t>the</w:t>
      </w:r>
      <w:r>
        <w:rPr>
          <w:spacing w:val="-1"/>
        </w:rPr>
        <w:t xml:space="preserve"> </w:t>
      </w:r>
      <w:r>
        <w:t>applicant’s</w:t>
      </w:r>
      <w:r>
        <w:rPr>
          <w:spacing w:val="-2"/>
        </w:rPr>
        <w:t xml:space="preserve"> </w:t>
      </w:r>
      <w:r>
        <w:t>narrative</w:t>
      </w:r>
      <w:r>
        <w:rPr>
          <w:spacing w:val="-4"/>
        </w:rPr>
        <w:t xml:space="preserve"> </w:t>
      </w:r>
      <w:r>
        <w:t>response.</w:t>
      </w:r>
      <w:r>
        <w:rPr>
          <w:spacing w:val="40"/>
        </w:rPr>
        <w:t xml:space="preserve"> </w:t>
      </w:r>
      <w:r>
        <w:t>Please</w:t>
      </w:r>
      <w:r>
        <w:rPr>
          <w:spacing w:val="-1"/>
        </w:rPr>
        <w:t xml:space="preserve"> </w:t>
      </w:r>
      <w:r>
        <w:t>do</w:t>
      </w:r>
      <w:r>
        <w:rPr>
          <w:spacing w:val="-3"/>
        </w:rPr>
        <w:t xml:space="preserve"> </w:t>
      </w:r>
      <w:r>
        <w:t>not</w:t>
      </w:r>
      <w:r>
        <w:rPr>
          <w:spacing w:val="-1"/>
        </w:rPr>
        <w:t xml:space="preserve"> </w:t>
      </w:r>
      <w:r w:rsidR="00643B5D">
        <w:t>exce</w:t>
      </w:r>
      <w:r w:rsidR="00C565FB">
        <w:t>ed.</w:t>
      </w:r>
    </w:p>
    <w:p w14:paraId="08B3E666" w14:textId="77777777" w:rsidR="00C9091C" w:rsidRDefault="00000000">
      <w:pPr>
        <w:pStyle w:val="ListParagraph"/>
        <w:numPr>
          <w:ilvl w:val="1"/>
          <w:numId w:val="5"/>
        </w:numPr>
        <w:tabs>
          <w:tab w:val="left" w:pos="1799"/>
        </w:tabs>
        <w:ind w:hanging="360"/>
      </w:pPr>
      <w:r>
        <w:t>Narrative</w:t>
      </w:r>
      <w:r>
        <w:rPr>
          <w:spacing w:val="-5"/>
        </w:rPr>
        <w:t xml:space="preserve"> </w:t>
      </w:r>
      <w:r>
        <w:t>font</w:t>
      </w:r>
      <w:r>
        <w:rPr>
          <w:spacing w:val="-4"/>
        </w:rPr>
        <w:t xml:space="preserve"> </w:t>
      </w:r>
      <w:r>
        <w:t>must</w:t>
      </w:r>
      <w:r>
        <w:rPr>
          <w:spacing w:val="-2"/>
        </w:rPr>
        <w:t xml:space="preserve"> </w:t>
      </w:r>
      <w:r>
        <w:t>be</w:t>
      </w:r>
      <w:r>
        <w:rPr>
          <w:spacing w:val="-4"/>
        </w:rPr>
        <w:t xml:space="preserve"> </w:t>
      </w:r>
      <w:r>
        <w:t>at</w:t>
      </w:r>
      <w:r>
        <w:rPr>
          <w:spacing w:val="-2"/>
        </w:rPr>
        <w:t xml:space="preserve"> </w:t>
      </w:r>
      <w:r>
        <w:t>least</w:t>
      </w:r>
      <w:r>
        <w:rPr>
          <w:spacing w:val="-1"/>
        </w:rPr>
        <w:t xml:space="preserve"> </w:t>
      </w:r>
      <w:r>
        <w:t>size</w:t>
      </w:r>
      <w:r>
        <w:rPr>
          <w:spacing w:val="-4"/>
        </w:rPr>
        <w:t xml:space="preserve"> </w:t>
      </w:r>
      <w:r>
        <w:rPr>
          <w:spacing w:val="-5"/>
        </w:rPr>
        <w:t>11.</w:t>
      </w:r>
    </w:p>
    <w:p w14:paraId="08B3E667" w14:textId="77777777" w:rsidR="00C9091C" w:rsidRDefault="00000000">
      <w:pPr>
        <w:pStyle w:val="ListParagraph"/>
        <w:numPr>
          <w:ilvl w:val="1"/>
          <w:numId w:val="5"/>
        </w:numPr>
        <w:tabs>
          <w:tab w:val="left" w:pos="1799"/>
        </w:tabs>
        <w:spacing w:before="20"/>
        <w:ind w:hanging="360"/>
      </w:pPr>
      <w:r>
        <w:t>The</w:t>
      </w:r>
      <w:r>
        <w:rPr>
          <w:spacing w:val="-5"/>
        </w:rPr>
        <w:t xml:space="preserve"> </w:t>
      </w:r>
      <w:r>
        <w:t>following</w:t>
      </w:r>
      <w:r>
        <w:rPr>
          <w:spacing w:val="-5"/>
        </w:rPr>
        <w:t xml:space="preserve"> </w:t>
      </w:r>
      <w:r>
        <w:t>is</w:t>
      </w:r>
      <w:r>
        <w:rPr>
          <w:spacing w:val="-4"/>
        </w:rPr>
        <w:t xml:space="preserve"> </w:t>
      </w:r>
      <w:r>
        <w:t>a</w:t>
      </w:r>
      <w:r>
        <w:rPr>
          <w:spacing w:val="-3"/>
        </w:rPr>
        <w:t xml:space="preserve"> </w:t>
      </w:r>
      <w:r>
        <w:t>list</w:t>
      </w:r>
      <w:r>
        <w:rPr>
          <w:spacing w:val="-6"/>
        </w:rPr>
        <w:t xml:space="preserve"> </w:t>
      </w:r>
      <w:r>
        <w:t>of</w:t>
      </w:r>
      <w:r>
        <w:rPr>
          <w:spacing w:val="-3"/>
        </w:rPr>
        <w:t xml:space="preserve"> </w:t>
      </w:r>
      <w:r>
        <w:t>possible</w:t>
      </w:r>
      <w:r>
        <w:rPr>
          <w:spacing w:val="-3"/>
        </w:rPr>
        <w:t xml:space="preserve"> </w:t>
      </w:r>
      <w:r>
        <w:t>resources</w:t>
      </w:r>
      <w:r>
        <w:rPr>
          <w:spacing w:val="-4"/>
        </w:rPr>
        <w:t xml:space="preserve"> </w:t>
      </w:r>
      <w:r>
        <w:t>to</w:t>
      </w:r>
      <w:r>
        <w:rPr>
          <w:spacing w:val="-3"/>
        </w:rPr>
        <w:t xml:space="preserve"> </w:t>
      </w:r>
      <w:r>
        <w:t>assist</w:t>
      </w:r>
      <w:r>
        <w:rPr>
          <w:spacing w:val="-4"/>
        </w:rPr>
        <w:t xml:space="preserve"> </w:t>
      </w:r>
      <w:r>
        <w:t>with</w:t>
      </w:r>
      <w:r>
        <w:rPr>
          <w:spacing w:val="-5"/>
        </w:rPr>
        <w:t xml:space="preserve"> </w:t>
      </w:r>
      <w:r>
        <w:t>narrative</w:t>
      </w:r>
      <w:r>
        <w:rPr>
          <w:spacing w:val="-2"/>
        </w:rPr>
        <w:t xml:space="preserve"> responses</w:t>
      </w:r>
    </w:p>
    <w:p w14:paraId="08B3E668" w14:textId="77777777" w:rsidR="00C9091C" w:rsidRDefault="00000000">
      <w:pPr>
        <w:pStyle w:val="ListParagraph"/>
        <w:numPr>
          <w:ilvl w:val="2"/>
          <w:numId w:val="5"/>
        </w:numPr>
        <w:tabs>
          <w:tab w:val="left" w:pos="2519"/>
        </w:tabs>
        <w:spacing w:before="22"/>
        <w:ind w:hanging="360"/>
      </w:pPr>
      <w:r>
        <w:t>TS</w:t>
      </w:r>
      <w:r>
        <w:rPr>
          <w:spacing w:val="-2"/>
        </w:rPr>
        <w:t xml:space="preserve"> </w:t>
      </w:r>
      <w:r>
        <w:t>GOLD</w:t>
      </w:r>
      <w:r>
        <w:rPr>
          <w:spacing w:val="-3"/>
        </w:rPr>
        <w:t xml:space="preserve"> </w:t>
      </w:r>
      <w:r>
        <w:t>Link:</w:t>
      </w:r>
      <w:r>
        <w:rPr>
          <w:spacing w:val="-2"/>
        </w:rPr>
        <w:t xml:space="preserve"> </w:t>
      </w:r>
      <w:hyperlink r:id="rId41">
        <w:r w:rsidR="00C9091C">
          <w:rPr>
            <w:color w:val="0562C1"/>
            <w:spacing w:val="-2"/>
            <w:u w:val="single" w:color="0562C1"/>
          </w:rPr>
          <w:t>https://teachingstrategies.com/product/gold/</w:t>
        </w:r>
      </w:hyperlink>
    </w:p>
    <w:p w14:paraId="08B3E669" w14:textId="77777777" w:rsidR="00C9091C" w:rsidRDefault="00000000">
      <w:pPr>
        <w:pStyle w:val="ListParagraph"/>
        <w:numPr>
          <w:ilvl w:val="2"/>
          <w:numId w:val="5"/>
        </w:numPr>
        <w:tabs>
          <w:tab w:val="left" w:pos="2520"/>
        </w:tabs>
        <w:spacing w:before="21"/>
        <w:ind w:left="2520" w:hanging="360"/>
      </w:pPr>
      <w:r>
        <w:t>ASQ-3</w:t>
      </w:r>
      <w:r>
        <w:rPr>
          <w:spacing w:val="-3"/>
        </w:rPr>
        <w:t xml:space="preserve"> </w:t>
      </w:r>
      <w:r>
        <w:t>Link:</w:t>
      </w:r>
      <w:r>
        <w:rPr>
          <w:spacing w:val="-2"/>
        </w:rPr>
        <w:t xml:space="preserve"> </w:t>
      </w:r>
      <w:hyperlink r:id="rId42">
        <w:r w:rsidR="00C9091C">
          <w:rPr>
            <w:color w:val="0562C1"/>
            <w:spacing w:val="-2"/>
            <w:u w:val="single" w:color="0562C1"/>
          </w:rPr>
          <w:t>https://agesandstages.com/</w:t>
        </w:r>
      </w:hyperlink>
    </w:p>
    <w:p w14:paraId="08B3E66A" w14:textId="77777777" w:rsidR="00C9091C" w:rsidRDefault="00C9091C">
      <w:pPr>
        <w:pStyle w:val="ListParagraph"/>
        <w:numPr>
          <w:ilvl w:val="2"/>
          <w:numId w:val="5"/>
        </w:numPr>
        <w:tabs>
          <w:tab w:val="left" w:pos="2520"/>
        </w:tabs>
        <w:spacing w:before="22"/>
        <w:ind w:left="2520" w:hanging="360"/>
      </w:pPr>
      <w:hyperlink r:id="rId43">
        <w:r>
          <w:rPr>
            <w:color w:val="0562C1"/>
            <w:u w:val="single" w:color="0562C1"/>
          </w:rPr>
          <w:t>Alaska</w:t>
        </w:r>
        <w:r>
          <w:rPr>
            <w:color w:val="0562C1"/>
            <w:spacing w:val="-6"/>
            <w:u w:val="single" w:color="0562C1"/>
          </w:rPr>
          <w:t xml:space="preserve"> </w:t>
        </w:r>
        <w:r>
          <w:rPr>
            <w:color w:val="0562C1"/>
            <w:u w:val="single" w:color="0562C1"/>
          </w:rPr>
          <w:t>Early</w:t>
        </w:r>
        <w:r>
          <w:rPr>
            <w:color w:val="0562C1"/>
            <w:spacing w:val="-4"/>
            <w:u w:val="single" w:color="0562C1"/>
          </w:rPr>
          <w:t xml:space="preserve"> </w:t>
        </w:r>
        <w:r>
          <w:rPr>
            <w:color w:val="0562C1"/>
            <w:u w:val="single" w:color="0562C1"/>
          </w:rPr>
          <w:t>Education</w:t>
        </w:r>
        <w:r>
          <w:rPr>
            <w:color w:val="0562C1"/>
            <w:spacing w:val="-7"/>
            <w:u w:val="single" w:color="0562C1"/>
          </w:rPr>
          <w:t xml:space="preserve"> </w:t>
        </w:r>
        <w:r>
          <w:rPr>
            <w:color w:val="0562C1"/>
            <w:u w:val="single" w:color="0562C1"/>
          </w:rPr>
          <w:t>Program</w:t>
        </w:r>
        <w:r>
          <w:rPr>
            <w:color w:val="0562C1"/>
            <w:spacing w:val="-4"/>
            <w:u w:val="single" w:color="0562C1"/>
          </w:rPr>
          <w:t xml:space="preserve"> </w:t>
        </w:r>
        <w:r>
          <w:rPr>
            <w:color w:val="0562C1"/>
            <w:spacing w:val="-2"/>
            <w:u w:val="single" w:color="0562C1"/>
          </w:rPr>
          <w:t>Standards</w:t>
        </w:r>
      </w:hyperlink>
    </w:p>
    <w:p w14:paraId="08B3E66B" w14:textId="77777777" w:rsidR="00C9091C" w:rsidRDefault="00C9091C">
      <w:pPr>
        <w:pStyle w:val="ListParagraph"/>
        <w:numPr>
          <w:ilvl w:val="2"/>
          <w:numId w:val="5"/>
        </w:numPr>
        <w:tabs>
          <w:tab w:val="left" w:pos="2520"/>
        </w:tabs>
        <w:spacing w:before="20"/>
        <w:ind w:left="2520" w:hanging="360"/>
      </w:pPr>
      <w:hyperlink r:id="rId44">
        <w:r>
          <w:rPr>
            <w:color w:val="0562C1"/>
            <w:u w:val="single" w:color="0562C1"/>
          </w:rPr>
          <w:t>Early</w:t>
        </w:r>
        <w:r>
          <w:rPr>
            <w:color w:val="0562C1"/>
            <w:spacing w:val="-4"/>
            <w:u w:val="single" w:color="0562C1"/>
          </w:rPr>
          <w:t xml:space="preserve"> </w:t>
        </w:r>
        <w:r>
          <w:rPr>
            <w:color w:val="0562C1"/>
            <w:u w:val="single" w:color="0562C1"/>
          </w:rPr>
          <w:t>Childhood</w:t>
        </w:r>
        <w:r>
          <w:rPr>
            <w:color w:val="0562C1"/>
            <w:spacing w:val="-8"/>
            <w:u w:val="single" w:color="0562C1"/>
          </w:rPr>
          <w:t xml:space="preserve"> </w:t>
        </w:r>
        <w:r>
          <w:rPr>
            <w:color w:val="0562C1"/>
            <w:u w:val="single" w:color="0562C1"/>
          </w:rPr>
          <w:t>Learning</w:t>
        </w:r>
        <w:r>
          <w:rPr>
            <w:color w:val="0562C1"/>
            <w:spacing w:val="-6"/>
            <w:u w:val="single" w:color="0562C1"/>
          </w:rPr>
          <w:t xml:space="preserve"> </w:t>
        </w:r>
        <w:r>
          <w:rPr>
            <w:color w:val="0562C1"/>
            <w:u w:val="single" w:color="0562C1"/>
          </w:rPr>
          <w:t>and</w:t>
        </w:r>
        <w:r>
          <w:rPr>
            <w:color w:val="0562C1"/>
            <w:spacing w:val="-6"/>
            <w:u w:val="single" w:color="0562C1"/>
          </w:rPr>
          <w:t xml:space="preserve"> </w:t>
        </w:r>
        <w:r>
          <w:rPr>
            <w:color w:val="0562C1"/>
            <w:u w:val="single" w:color="0562C1"/>
          </w:rPr>
          <w:t>Knowledge</w:t>
        </w:r>
        <w:r>
          <w:rPr>
            <w:color w:val="0562C1"/>
            <w:spacing w:val="-3"/>
            <w:u w:val="single" w:color="0562C1"/>
          </w:rPr>
          <w:t xml:space="preserve"> </w:t>
        </w:r>
        <w:r>
          <w:rPr>
            <w:color w:val="0562C1"/>
            <w:spacing w:val="-2"/>
            <w:u w:val="single" w:color="0562C1"/>
          </w:rPr>
          <w:t>Center</w:t>
        </w:r>
      </w:hyperlink>
    </w:p>
    <w:p w14:paraId="08B3E66C" w14:textId="77777777" w:rsidR="00C9091C" w:rsidRDefault="00C9091C">
      <w:pPr>
        <w:pStyle w:val="ListParagraph"/>
        <w:numPr>
          <w:ilvl w:val="2"/>
          <w:numId w:val="5"/>
        </w:numPr>
        <w:tabs>
          <w:tab w:val="left" w:pos="2520"/>
        </w:tabs>
        <w:spacing w:before="22"/>
        <w:ind w:left="2520" w:hanging="360"/>
      </w:pPr>
      <w:hyperlink r:id="rId45">
        <w:r>
          <w:rPr>
            <w:color w:val="0562C1"/>
            <w:u w:val="single" w:color="0562C1"/>
          </w:rPr>
          <w:t>National</w:t>
        </w:r>
        <w:r>
          <w:rPr>
            <w:color w:val="0562C1"/>
            <w:spacing w:val="-4"/>
            <w:u w:val="single" w:color="0562C1"/>
          </w:rPr>
          <w:t xml:space="preserve"> </w:t>
        </w:r>
        <w:r>
          <w:rPr>
            <w:color w:val="0562C1"/>
            <w:u w:val="single" w:color="0562C1"/>
          </w:rPr>
          <w:t>Association</w:t>
        </w:r>
        <w:r>
          <w:rPr>
            <w:color w:val="0562C1"/>
            <w:spacing w:val="-5"/>
            <w:u w:val="single" w:color="0562C1"/>
          </w:rPr>
          <w:t xml:space="preserve"> </w:t>
        </w:r>
        <w:r>
          <w:rPr>
            <w:color w:val="0562C1"/>
            <w:u w:val="single" w:color="0562C1"/>
          </w:rPr>
          <w:t>for</w:t>
        </w:r>
        <w:r>
          <w:rPr>
            <w:color w:val="0562C1"/>
            <w:spacing w:val="-3"/>
            <w:u w:val="single" w:color="0562C1"/>
          </w:rPr>
          <w:t xml:space="preserve"> </w:t>
        </w:r>
        <w:r>
          <w:rPr>
            <w:color w:val="0562C1"/>
            <w:u w:val="single" w:color="0562C1"/>
          </w:rPr>
          <w:t>the</w:t>
        </w:r>
        <w:r>
          <w:rPr>
            <w:color w:val="0562C1"/>
            <w:spacing w:val="-3"/>
            <w:u w:val="single" w:color="0562C1"/>
          </w:rPr>
          <w:t xml:space="preserve"> </w:t>
        </w:r>
        <w:r>
          <w:rPr>
            <w:color w:val="0562C1"/>
            <w:u w:val="single" w:color="0562C1"/>
          </w:rPr>
          <w:t>Education</w:t>
        </w:r>
        <w:r>
          <w:rPr>
            <w:color w:val="0562C1"/>
            <w:spacing w:val="-6"/>
            <w:u w:val="single" w:color="0562C1"/>
          </w:rPr>
          <w:t xml:space="preserve"> </w:t>
        </w:r>
        <w:r>
          <w:rPr>
            <w:color w:val="0562C1"/>
            <w:u w:val="single" w:color="0562C1"/>
          </w:rPr>
          <w:t>of</w:t>
        </w:r>
        <w:r>
          <w:rPr>
            <w:color w:val="0562C1"/>
            <w:spacing w:val="-4"/>
            <w:u w:val="single" w:color="0562C1"/>
          </w:rPr>
          <w:t xml:space="preserve"> </w:t>
        </w:r>
        <w:r>
          <w:rPr>
            <w:color w:val="0562C1"/>
            <w:u w:val="single" w:color="0562C1"/>
          </w:rPr>
          <w:t>Young</w:t>
        </w:r>
        <w:r>
          <w:rPr>
            <w:color w:val="0562C1"/>
            <w:spacing w:val="-4"/>
            <w:u w:val="single" w:color="0562C1"/>
          </w:rPr>
          <w:t xml:space="preserve"> </w:t>
        </w:r>
        <w:r>
          <w:rPr>
            <w:color w:val="0562C1"/>
            <w:spacing w:val="-2"/>
            <w:u w:val="single" w:color="0562C1"/>
          </w:rPr>
          <w:t>Children</w:t>
        </w:r>
      </w:hyperlink>
    </w:p>
    <w:p w14:paraId="08B3E66D" w14:textId="77777777" w:rsidR="00C9091C" w:rsidRDefault="00C9091C">
      <w:pPr>
        <w:pStyle w:val="ListParagraph"/>
        <w:numPr>
          <w:ilvl w:val="2"/>
          <w:numId w:val="5"/>
        </w:numPr>
        <w:tabs>
          <w:tab w:val="left" w:pos="2520"/>
        </w:tabs>
        <w:spacing w:before="21"/>
        <w:ind w:left="2520" w:hanging="360"/>
      </w:pPr>
      <w:hyperlink r:id="rId46">
        <w:r>
          <w:rPr>
            <w:color w:val="0562C1"/>
            <w:u w:val="single" w:color="0562C1"/>
          </w:rPr>
          <w:t>DEED</w:t>
        </w:r>
        <w:r>
          <w:rPr>
            <w:color w:val="0562C1"/>
            <w:spacing w:val="-4"/>
            <w:u w:val="single" w:color="0562C1"/>
          </w:rPr>
          <w:t xml:space="preserve"> </w:t>
        </w:r>
        <w:r>
          <w:rPr>
            <w:color w:val="0562C1"/>
            <w:u w:val="single" w:color="0562C1"/>
          </w:rPr>
          <w:t>Early</w:t>
        </w:r>
        <w:r>
          <w:rPr>
            <w:color w:val="0562C1"/>
            <w:spacing w:val="-5"/>
            <w:u w:val="single" w:color="0562C1"/>
          </w:rPr>
          <w:t xml:space="preserve"> </w:t>
        </w:r>
        <w:r>
          <w:rPr>
            <w:color w:val="0562C1"/>
            <w:u w:val="single" w:color="0562C1"/>
          </w:rPr>
          <w:t>Learning</w:t>
        </w:r>
        <w:r>
          <w:rPr>
            <w:color w:val="0562C1"/>
            <w:spacing w:val="-5"/>
            <w:u w:val="single" w:color="0562C1"/>
          </w:rPr>
          <w:t xml:space="preserve"> </w:t>
        </w:r>
        <w:r>
          <w:rPr>
            <w:color w:val="0562C1"/>
            <w:spacing w:val="-2"/>
            <w:u w:val="single" w:color="0562C1"/>
          </w:rPr>
          <w:t>Website</w:t>
        </w:r>
      </w:hyperlink>
    </w:p>
    <w:p w14:paraId="08B3E66E" w14:textId="77777777" w:rsidR="00C9091C" w:rsidRDefault="00C9091C">
      <w:pPr>
        <w:pStyle w:val="ListParagraph"/>
        <w:sectPr w:rsidR="00C9091C">
          <w:pgSz w:w="12240" w:h="15840"/>
          <w:pgMar w:top="1080" w:right="1080" w:bottom="680" w:left="720" w:header="0" w:footer="492" w:gutter="0"/>
          <w:cols w:space="720"/>
        </w:sectPr>
      </w:pPr>
    </w:p>
    <w:p w14:paraId="08B3E66F" w14:textId="35691BE9" w:rsidR="00C9091C" w:rsidRDefault="00000000">
      <w:pPr>
        <w:pStyle w:val="Heading3"/>
      </w:pPr>
      <w:bookmarkStart w:id="14" w:name="Component_2:_Budget_and_Budget_Narrative"/>
      <w:bookmarkStart w:id="15" w:name="_Toc234840537"/>
      <w:bookmarkEnd w:id="14"/>
      <w:r>
        <w:rPr>
          <w:color w:val="2D74B5"/>
        </w:rPr>
        <w:lastRenderedPageBreak/>
        <w:t>COMPONENT</w:t>
      </w:r>
      <w:r>
        <w:rPr>
          <w:color w:val="2D74B5"/>
          <w:spacing w:val="-7"/>
        </w:rPr>
        <w:t xml:space="preserve"> </w:t>
      </w:r>
      <w:r>
        <w:rPr>
          <w:color w:val="2D74B5"/>
        </w:rPr>
        <w:t>2:</w:t>
      </w:r>
      <w:r>
        <w:rPr>
          <w:color w:val="2D74B5"/>
          <w:spacing w:val="-6"/>
        </w:rPr>
        <w:t xml:space="preserve"> </w:t>
      </w:r>
      <w:r>
        <w:rPr>
          <w:color w:val="2D74B5"/>
        </w:rPr>
        <w:t>BUDGET</w:t>
      </w:r>
      <w:r>
        <w:rPr>
          <w:color w:val="2D74B5"/>
          <w:spacing w:val="-5"/>
        </w:rPr>
        <w:t xml:space="preserve"> </w:t>
      </w:r>
      <w:r>
        <w:rPr>
          <w:color w:val="2D74B5"/>
        </w:rPr>
        <w:t>AND</w:t>
      </w:r>
      <w:r>
        <w:rPr>
          <w:color w:val="2D74B5"/>
          <w:spacing w:val="-6"/>
        </w:rPr>
        <w:t xml:space="preserve"> </w:t>
      </w:r>
      <w:r>
        <w:rPr>
          <w:color w:val="2D74B5"/>
        </w:rPr>
        <w:t>BUDGET</w:t>
      </w:r>
      <w:r>
        <w:rPr>
          <w:color w:val="2D74B5"/>
          <w:spacing w:val="-5"/>
        </w:rPr>
        <w:t xml:space="preserve"> </w:t>
      </w:r>
      <w:r>
        <w:rPr>
          <w:color w:val="2D74B5"/>
        </w:rPr>
        <w:t>NARRATIVE</w:t>
      </w:r>
      <w:r w:rsidR="00C92A62">
        <w:rPr>
          <w:color w:val="2D74B5"/>
          <w:spacing w:val="-9"/>
        </w:rPr>
        <w:t xml:space="preserve"> </w:t>
      </w:r>
      <w:r w:rsidR="002A6DED">
        <w:rPr>
          <w:color w:val="2D74B5"/>
          <w:spacing w:val="-9"/>
        </w:rPr>
        <w:t>(</w:t>
      </w:r>
      <w:r>
        <w:rPr>
          <w:color w:val="2D74B5"/>
        </w:rPr>
        <w:t>F</w:t>
      </w:r>
      <w:r w:rsidR="00654B4A">
        <w:rPr>
          <w:color w:val="2D74B5"/>
        </w:rPr>
        <w:t>orm</w:t>
      </w:r>
      <w:r>
        <w:rPr>
          <w:color w:val="2D74B5"/>
          <w:spacing w:val="-5"/>
        </w:rPr>
        <w:t xml:space="preserve"> </w:t>
      </w:r>
      <w:r w:rsidR="00654B4A">
        <w:rPr>
          <w:color w:val="2D74B5"/>
        </w:rPr>
        <w:t>0</w:t>
      </w:r>
      <w:r>
        <w:rPr>
          <w:color w:val="2D74B5"/>
        </w:rPr>
        <w:t>5-07-</w:t>
      </w:r>
      <w:r>
        <w:rPr>
          <w:color w:val="2D74B5"/>
          <w:spacing w:val="-5"/>
        </w:rPr>
        <w:t>071</w:t>
      </w:r>
      <w:r w:rsidR="002A6DED">
        <w:rPr>
          <w:color w:val="2D74B5"/>
          <w:spacing w:val="-5"/>
        </w:rPr>
        <w:t>)</w:t>
      </w:r>
      <w:bookmarkEnd w:id="15"/>
    </w:p>
    <w:p w14:paraId="08B3E670" w14:textId="5146D81B" w:rsidR="00C9091C" w:rsidRDefault="00000000">
      <w:pPr>
        <w:pStyle w:val="BodyText"/>
        <w:spacing w:before="25" w:line="259" w:lineRule="auto"/>
        <w:ind w:left="359"/>
      </w:pPr>
      <w:r>
        <w:t>Download</w:t>
      </w:r>
      <w:r>
        <w:rPr>
          <w:spacing w:val="-4"/>
        </w:rPr>
        <w:t xml:space="preserve"> </w:t>
      </w:r>
      <w:r>
        <w:t>form</w:t>
      </w:r>
      <w:r>
        <w:rPr>
          <w:spacing w:val="-2"/>
        </w:rPr>
        <w:t xml:space="preserve"> </w:t>
      </w:r>
      <w:hyperlink r:id="rId47">
        <w:r w:rsidR="00C9091C">
          <w:rPr>
            <w:color w:val="0562C1"/>
            <w:u w:val="single" w:color="0562C1"/>
          </w:rPr>
          <w:t>05-07-071</w:t>
        </w:r>
        <w:r w:rsidR="00C9091C">
          <w:t>,</w:t>
        </w:r>
      </w:hyperlink>
      <w:r>
        <w:rPr>
          <w:spacing w:val="-5"/>
        </w:rPr>
        <w:t xml:space="preserve"> </w:t>
      </w:r>
      <w:r>
        <w:rPr>
          <w:i/>
        </w:rPr>
        <w:t>Program</w:t>
      </w:r>
      <w:r>
        <w:rPr>
          <w:i/>
          <w:spacing w:val="-2"/>
        </w:rPr>
        <w:t xml:space="preserve"> </w:t>
      </w:r>
      <w:r>
        <w:rPr>
          <w:i/>
        </w:rPr>
        <w:t>Budget</w:t>
      </w:r>
      <w:r>
        <w:rPr>
          <w:i/>
          <w:spacing w:val="-5"/>
        </w:rPr>
        <w:t xml:space="preserve"> </w:t>
      </w:r>
      <w:r>
        <w:rPr>
          <w:i/>
        </w:rPr>
        <w:t>and</w:t>
      </w:r>
      <w:r>
        <w:rPr>
          <w:i/>
          <w:spacing w:val="-4"/>
        </w:rPr>
        <w:t xml:space="preserve"> </w:t>
      </w:r>
      <w:r>
        <w:rPr>
          <w:i/>
        </w:rPr>
        <w:t>Narrative</w:t>
      </w:r>
      <w:r>
        <w:rPr>
          <w:i/>
          <w:spacing w:val="-5"/>
        </w:rPr>
        <w:t xml:space="preserve"> </w:t>
      </w:r>
      <w:r>
        <w:rPr>
          <w:i/>
        </w:rPr>
        <w:t>School</w:t>
      </w:r>
      <w:r>
        <w:rPr>
          <w:i/>
          <w:spacing w:val="-3"/>
        </w:rPr>
        <w:t xml:space="preserve"> </w:t>
      </w:r>
      <w:r>
        <w:rPr>
          <w:i/>
        </w:rPr>
        <w:t>District.</w:t>
      </w:r>
      <w:r>
        <w:rPr>
          <w:i/>
          <w:spacing w:val="-3"/>
        </w:rPr>
        <w:t xml:space="preserve"> </w:t>
      </w:r>
      <w:r>
        <w:t>Provide</w:t>
      </w:r>
      <w:r>
        <w:rPr>
          <w:spacing w:val="-2"/>
        </w:rPr>
        <w:t xml:space="preserve"> </w:t>
      </w:r>
      <w:r>
        <w:t>three</w:t>
      </w:r>
      <w:r>
        <w:rPr>
          <w:spacing w:val="-5"/>
        </w:rPr>
        <w:t xml:space="preserve"> </w:t>
      </w:r>
      <w:r>
        <w:t>detailed</w:t>
      </w:r>
      <w:r>
        <w:rPr>
          <w:spacing w:val="-4"/>
        </w:rPr>
        <w:t xml:space="preserve"> </w:t>
      </w:r>
      <w:r>
        <w:t>budgets</w:t>
      </w:r>
      <w:r>
        <w:rPr>
          <w:spacing w:val="-5"/>
        </w:rPr>
        <w:t xml:space="preserve"> </w:t>
      </w:r>
      <w:r>
        <w:t xml:space="preserve">and </w:t>
      </w:r>
      <w:r w:rsidR="00445803">
        <w:t xml:space="preserve">corresponding </w:t>
      </w:r>
      <w:r>
        <w:t xml:space="preserve">budget narratives itemizing usage of grant funds. Each budget will represent one year of the three-year grant cycle. Consider incorporating start-up costs into the first year’s budget. If applicable, include funds from other sources such as other revenue streams or in-kind donations. Refer to the </w:t>
      </w:r>
      <w:hyperlink r:id="rId48">
        <w:r w:rsidR="00C9091C">
          <w:rPr>
            <w:color w:val="0562C1"/>
            <w:u w:val="single" w:color="0562C1"/>
          </w:rPr>
          <w:t>DEED Uniform Chart of Accounts for</w:t>
        </w:r>
      </w:hyperlink>
      <w:r>
        <w:rPr>
          <w:color w:val="0562C1"/>
        </w:rPr>
        <w:t xml:space="preserve"> </w:t>
      </w:r>
      <w:hyperlink r:id="rId49">
        <w:r w:rsidR="00C9091C">
          <w:rPr>
            <w:color w:val="0562C1"/>
            <w:u w:val="single" w:color="0562C1"/>
          </w:rPr>
          <w:t>Public School</w:t>
        </w:r>
        <w:r w:rsidR="00C9091C">
          <w:rPr>
            <w:color w:val="0562C1"/>
            <w:spacing w:val="-3"/>
            <w:u w:val="single" w:color="0562C1"/>
          </w:rPr>
          <w:t xml:space="preserve"> </w:t>
        </w:r>
        <w:r w:rsidR="00C9091C">
          <w:rPr>
            <w:color w:val="0562C1"/>
            <w:u w:val="single" w:color="0562C1"/>
          </w:rPr>
          <w:t>Districts</w:t>
        </w:r>
      </w:hyperlink>
      <w:r>
        <w:rPr>
          <w:color w:val="0562C1"/>
        </w:rPr>
        <w:t xml:space="preserve"> </w:t>
      </w:r>
      <w:r>
        <w:t>for guidance. Indicate in</w:t>
      </w:r>
      <w:r>
        <w:rPr>
          <w:spacing w:val="-1"/>
        </w:rPr>
        <w:t xml:space="preserve"> </w:t>
      </w:r>
      <w:r>
        <w:t>both</w:t>
      </w:r>
      <w:r>
        <w:rPr>
          <w:spacing w:val="-1"/>
        </w:rPr>
        <w:t xml:space="preserve"> </w:t>
      </w:r>
      <w:r>
        <w:t>the budget and</w:t>
      </w:r>
      <w:r>
        <w:rPr>
          <w:spacing w:val="-1"/>
        </w:rPr>
        <w:t xml:space="preserve"> </w:t>
      </w:r>
      <w:r>
        <w:t>the budget narrative</w:t>
      </w:r>
      <w:r>
        <w:rPr>
          <w:spacing w:val="-2"/>
        </w:rPr>
        <w:t xml:space="preserve"> </w:t>
      </w:r>
      <w:r>
        <w:t>the</w:t>
      </w:r>
      <w:r>
        <w:rPr>
          <w:spacing w:val="-2"/>
        </w:rPr>
        <w:t xml:space="preserve"> </w:t>
      </w:r>
      <w:r>
        <w:t>purpose</w:t>
      </w:r>
      <w:r>
        <w:rPr>
          <w:spacing w:val="-1"/>
        </w:rPr>
        <w:t xml:space="preserve"> </w:t>
      </w:r>
      <w:r>
        <w:t>for</w:t>
      </w:r>
      <w:r>
        <w:rPr>
          <w:spacing w:val="-2"/>
        </w:rPr>
        <w:t xml:space="preserve"> </w:t>
      </w:r>
      <w:r>
        <w:t>each expenditure by line item, paying particular attention to the following categories:</w:t>
      </w:r>
    </w:p>
    <w:p w14:paraId="08B3E671" w14:textId="77777777" w:rsidR="00C9091C" w:rsidRDefault="00000000">
      <w:pPr>
        <w:pStyle w:val="ListParagraph"/>
        <w:numPr>
          <w:ilvl w:val="0"/>
          <w:numId w:val="4"/>
        </w:numPr>
        <w:tabs>
          <w:tab w:val="left" w:pos="1079"/>
        </w:tabs>
        <w:spacing w:before="158" w:line="259" w:lineRule="auto"/>
        <w:ind w:right="194"/>
      </w:pPr>
      <w:r>
        <w:rPr>
          <w:b/>
        </w:rPr>
        <w:t>Certificated</w:t>
      </w:r>
      <w:r>
        <w:rPr>
          <w:b/>
          <w:spacing w:val="-4"/>
        </w:rPr>
        <w:t xml:space="preserve"> </w:t>
      </w:r>
      <w:r>
        <w:rPr>
          <w:b/>
        </w:rPr>
        <w:t>and</w:t>
      </w:r>
      <w:r>
        <w:rPr>
          <w:b/>
          <w:spacing w:val="-4"/>
        </w:rPr>
        <w:t xml:space="preserve"> </w:t>
      </w:r>
      <w:r>
        <w:rPr>
          <w:b/>
        </w:rPr>
        <w:t>Non-Certificated</w:t>
      </w:r>
      <w:r>
        <w:rPr>
          <w:b/>
          <w:spacing w:val="-6"/>
        </w:rPr>
        <w:t xml:space="preserve"> </w:t>
      </w:r>
      <w:r>
        <w:rPr>
          <w:b/>
        </w:rPr>
        <w:t>Salaries</w:t>
      </w:r>
      <w:r>
        <w:t>:</w:t>
      </w:r>
      <w:r>
        <w:rPr>
          <w:spacing w:val="-4"/>
        </w:rPr>
        <w:t xml:space="preserve"> </w:t>
      </w:r>
      <w:r>
        <w:t>For</w:t>
      </w:r>
      <w:r>
        <w:rPr>
          <w:spacing w:val="-5"/>
        </w:rPr>
        <w:t xml:space="preserve"> </w:t>
      </w:r>
      <w:r>
        <w:t>each</w:t>
      </w:r>
      <w:r>
        <w:rPr>
          <w:spacing w:val="-4"/>
        </w:rPr>
        <w:t xml:space="preserve"> </w:t>
      </w:r>
      <w:r>
        <w:t>position,</w:t>
      </w:r>
      <w:r>
        <w:rPr>
          <w:spacing w:val="-3"/>
        </w:rPr>
        <w:t xml:space="preserve"> </w:t>
      </w:r>
      <w:r>
        <w:t>describe</w:t>
      </w:r>
      <w:r>
        <w:rPr>
          <w:spacing w:val="-2"/>
        </w:rPr>
        <w:t xml:space="preserve"> </w:t>
      </w:r>
      <w:r>
        <w:t>the</w:t>
      </w:r>
      <w:r>
        <w:rPr>
          <w:spacing w:val="-2"/>
        </w:rPr>
        <w:t xml:space="preserve"> </w:t>
      </w:r>
      <w:r>
        <w:t>services</w:t>
      </w:r>
      <w:r>
        <w:rPr>
          <w:spacing w:val="-3"/>
        </w:rPr>
        <w:t xml:space="preserve"> </w:t>
      </w:r>
      <w:r>
        <w:t>to</w:t>
      </w:r>
      <w:r>
        <w:rPr>
          <w:spacing w:val="-2"/>
        </w:rPr>
        <w:t xml:space="preserve"> </w:t>
      </w:r>
      <w:r>
        <w:t>be</w:t>
      </w:r>
      <w:r>
        <w:rPr>
          <w:spacing w:val="-5"/>
        </w:rPr>
        <w:t xml:space="preserve"> </w:t>
      </w:r>
      <w:r>
        <w:t>provided,</w:t>
      </w:r>
      <w:r>
        <w:rPr>
          <w:spacing w:val="-3"/>
        </w:rPr>
        <w:t xml:space="preserve"> </w:t>
      </w:r>
      <w:r>
        <w:t>the duration of services, and the unit rate of pay (annual salary or daily/hourly rate).</w:t>
      </w:r>
    </w:p>
    <w:p w14:paraId="08B3E672" w14:textId="77777777" w:rsidR="00C9091C" w:rsidRDefault="00000000">
      <w:pPr>
        <w:pStyle w:val="ListParagraph"/>
        <w:numPr>
          <w:ilvl w:val="0"/>
          <w:numId w:val="4"/>
        </w:numPr>
        <w:tabs>
          <w:tab w:val="left" w:pos="1077"/>
          <w:tab w:val="left" w:pos="1079"/>
        </w:tabs>
        <w:spacing w:line="259" w:lineRule="auto"/>
        <w:ind w:right="252"/>
      </w:pPr>
      <w:r>
        <w:rPr>
          <w:b/>
        </w:rPr>
        <w:t>Employee</w:t>
      </w:r>
      <w:r>
        <w:rPr>
          <w:b/>
          <w:spacing w:val="-5"/>
        </w:rPr>
        <w:t xml:space="preserve"> </w:t>
      </w:r>
      <w:r>
        <w:rPr>
          <w:b/>
        </w:rPr>
        <w:t>Benefits:</w:t>
      </w:r>
      <w:r>
        <w:rPr>
          <w:b/>
          <w:spacing w:val="-3"/>
        </w:rPr>
        <w:t xml:space="preserve"> </w:t>
      </w:r>
      <w:r>
        <w:t>For</w:t>
      </w:r>
      <w:r>
        <w:rPr>
          <w:spacing w:val="-4"/>
        </w:rPr>
        <w:t xml:space="preserve"> </w:t>
      </w:r>
      <w:r>
        <w:t>each</w:t>
      </w:r>
      <w:r>
        <w:rPr>
          <w:spacing w:val="-3"/>
        </w:rPr>
        <w:t xml:space="preserve"> </w:t>
      </w:r>
      <w:r>
        <w:t>position,</w:t>
      </w:r>
      <w:r>
        <w:rPr>
          <w:spacing w:val="-2"/>
        </w:rPr>
        <w:t xml:space="preserve"> </w:t>
      </w:r>
      <w:r>
        <w:t>list</w:t>
      </w:r>
      <w:r>
        <w:rPr>
          <w:spacing w:val="-4"/>
        </w:rPr>
        <w:t xml:space="preserve"> </w:t>
      </w:r>
      <w:r>
        <w:t>the</w:t>
      </w:r>
      <w:r>
        <w:rPr>
          <w:spacing w:val="-4"/>
        </w:rPr>
        <w:t xml:space="preserve"> </w:t>
      </w:r>
      <w:r>
        <w:t>employee</w:t>
      </w:r>
      <w:r>
        <w:rPr>
          <w:spacing w:val="-1"/>
        </w:rPr>
        <w:t xml:space="preserve"> </w:t>
      </w:r>
      <w:r>
        <w:t>benefits</w:t>
      </w:r>
      <w:r>
        <w:rPr>
          <w:spacing w:val="-2"/>
        </w:rPr>
        <w:t xml:space="preserve"> </w:t>
      </w:r>
      <w:r>
        <w:t>included</w:t>
      </w:r>
      <w:r>
        <w:rPr>
          <w:spacing w:val="-3"/>
        </w:rPr>
        <w:t xml:space="preserve"> </w:t>
      </w:r>
      <w:r>
        <w:t>in</w:t>
      </w:r>
      <w:r>
        <w:rPr>
          <w:spacing w:val="-5"/>
        </w:rPr>
        <w:t xml:space="preserve"> </w:t>
      </w:r>
      <w:r>
        <w:t>your</w:t>
      </w:r>
      <w:r>
        <w:rPr>
          <w:spacing w:val="-2"/>
        </w:rPr>
        <w:t xml:space="preserve"> </w:t>
      </w:r>
      <w:r>
        <w:t>district’s</w:t>
      </w:r>
      <w:r>
        <w:rPr>
          <w:spacing w:val="-4"/>
        </w:rPr>
        <w:t xml:space="preserve"> </w:t>
      </w:r>
      <w:r>
        <w:t xml:space="preserve">negotiated </w:t>
      </w:r>
      <w:r>
        <w:rPr>
          <w:spacing w:val="-2"/>
        </w:rPr>
        <w:t>agreement.</w:t>
      </w:r>
    </w:p>
    <w:p w14:paraId="08B3E673" w14:textId="77777777" w:rsidR="00C9091C" w:rsidRDefault="00000000">
      <w:pPr>
        <w:pStyle w:val="ListParagraph"/>
        <w:numPr>
          <w:ilvl w:val="0"/>
          <w:numId w:val="4"/>
        </w:numPr>
        <w:tabs>
          <w:tab w:val="left" w:pos="1077"/>
          <w:tab w:val="left" w:pos="1079"/>
        </w:tabs>
        <w:spacing w:line="259" w:lineRule="auto"/>
        <w:ind w:right="384"/>
      </w:pPr>
      <w:r>
        <w:rPr>
          <w:b/>
        </w:rPr>
        <w:t>Professional</w:t>
      </w:r>
      <w:r>
        <w:rPr>
          <w:b/>
          <w:spacing w:val="-2"/>
        </w:rPr>
        <w:t xml:space="preserve"> </w:t>
      </w:r>
      <w:r>
        <w:rPr>
          <w:b/>
        </w:rPr>
        <w:t>&amp;</w:t>
      </w:r>
      <w:r>
        <w:rPr>
          <w:b/>
          <w:spacing w:val="-5"/>
        </w:rPr>
        <w:t xml:space="preserve"> </w:t>
      </w:r>
      <w:r>
        <w:rPr>
          <w:b/>
        </w:rPr>
        <w:t>Technical:</w:t>
      </w:r>
      <w:r>
        <w:rPr>
          <w:b/>
          <w:spacing w:val="-5"/>
        </w:rPr>
        <w:t xml:space="preserve"> </w:t>
      </w:r>
      <w:r>
        <w:t>Describe</w:t>
      </w:r>
      <w:r>
        <w:rPr>
          <w:spacing w:val="-2"/>
        </w:rPr>
        <w:t xml:space="preserve"> </w:t>
      </w:r>
      <w:r>
        <w:t>proposed</w:t>
      </w:r>
      <w:r>
        <w:rPr>
          <w:spacing w:val="-5"/>
        </w:rPr>
        <w:t xml:space="preserve"> </w:t>
      </w:r>
      <w:r>
        <w:t>subcontract</w:t>
      </w:r>
      <w:r>
        <w:rPr>
          <w:spacing w:val="-2"/>
        </w:rPr>
        <w:t xml:space="preserve"> </w:t>
      </w:r>
      <w:r>
        <w:t>agreements</w:t>
      </w:r>
      <w:r>
        <w:rPr>
          <w:spacing w:val="-5"/>
        </w:rPr>
        <w:t xml:space="preserve"> </w:t>
      </w:r>
      <w:r>
        <w:t>with</w:t>
      </w:r>
      <w:r>
        <w:rPr>
          <w:spacing w:val="-4"/>
        </w:rPr>
        <w:t xml:space="preserve"> </w:t>
      </w:r>
      <w:r>
        <w:t>community</w:t>
      </w:r>
      <w:r>
        <w:rPr>
          <w:spacing w:val="-4"/>
        </w:rPr>
        <w:t xml:space="preserve"> </w:t>
      </w:r>
      <w:r>
        <w:t>agencies</w:t>
      </w:r>
      <w:r>
        <w:rPr>
          <w:spacing w:val="-5"/>
        </w:rPr>
        <w:t xml:space="preserve"> </w:t>
      </w:r>
      <w:r>
        <w:t>and other allowable contractors including the cost. Narrative and budget should accurately reflect any Memorandum of Agreement or Contract.</w:t>
      </w:r>
    </w:p>
    <w:p w14:paraId="08B3E674" w14:textId="77777777" w:rsidR="00C9091C" w:rsidRDefault="00000000">
      <w:pPr>
        <w:pStyle w:val="ListParagraph"/>
        <w:numPr>
          <w:ilvl w:val="0"/>
          <w:numId w:val="4"/>
        </w:numPr>
        <w:tabs>
          <w:tab w:val="left" w:pos="1076"/>
          <w:tab w:val="left" w:pos="1078"/>
        </w:tabs>
        <w:spacing w:line="259" w:lineRule="auto"/>
        <w:ind w:left="1078" w:right="62"/>
      </w:pPr>
      <w:r>
        <w:rPr>
          <w:b/>
        </w:rPr>
        <w:t xml:space="preserve">Staff Travel: </w:t>
      </w:r>
      <w:r>
        <w:t>Indicate the event by name and location and a breakdown of costs (lodging, airfare, other expenses).</w:t>
      </w:r>
      <w:r>
        <w:rPr>
          <w:spacing w:val="40"/>
        </w:rPr>
        <w:t xml:space="preserve"> </w:t>
      </w:r>
      <w:r>
        <w:t>Include travel for two staff (recommended: one administrator or program coordinator and one</w:t>
      </w:r>
      <w:r>
        <w:rPr>
          <w:spacing w:val="-1"/>
        </w:rPr>
        <w:t xml:space="preserve"> </w:t>
      </w:r>
      <w:r>
        <w:t>classroom</w:t>
      </w:r>
      <w:r>
        <w:rPr>
          <w:spacing w:val="-1"/>
        </w:rPr>
        <w:t xml:space="preserve"> </w:t>
      </w:r>
      <w:r>
        <w:t>staff)</w:t>
      </w:r>
      <w:r>
        <w:rPr>
          <w:spacing w:val="-2"/>
        </w:rPr>
        <w:t xml:space="preserve"> </w:t>
      </w:r>
      <w:r>
        <w:t>to</w:t>
      </w:r>
      <w:r>
        <w:rPr>
          <w:spacing w:val="-1"/>
        </w:rPr>
        <w:t xml:space="preserve"> </w:t>
      </w:r>
      <w:r>
        <w:t>attend</w:t>
      </w:r>
      <w:r>
        <w:rPr>
          <w:spacing w:val="-3"/>
        </w:rPr>
        <w:t xml:space="preserve"> </w:t>
      </w:r>
      <w:r>
        <w:t>an</w:t>
      </w:r>
      <w:r>
        <w:rPr>
          <w:spacing w:val="-3"/>
        </w:rPr>
        <w:t xml:space="preserve"> </w:t>
      </w:r>
      <w:r>
        <w:t>in-person</w:t>
      </w:r>
      <w:r>
        <w:rPr>
          <w:spacing w:val="-3"/>
        </w:rPr>
        <w:t xml:space="preserve"> </w:t>
      </w:r>
      <w:r>
        <w:t>grantee</w:t>
      </w:r>
      <w:r>
        <w:rPr>
          <w:spacing w:val="-6"/>
        </w:rPr>
        <w:t xml:space="preserve"> </w:t>
      </w:r>
      <w:r>
        <w:t>meeting.</w:t>
      </w:r>
      <w:r>
        <w:rPr>
          <w:spacing w:val="-2"/>
        </w:rPr>
        <w:t xml:space="preserve"> </w:t>
      </w:r>
      <w:r>
        <w:t>This</w:t>
      </w:r>
      <w:r>
        <w:rPr>
          <w:spacing w:val="-4"/>
        </w:rPr>
        <w:t xml:space="preserve"> </w:t>
      </w:r>
      <w:r>
        <w:t>meeting</w:t>
      </w:r>
      <w:r>
        <w:rPr>
          <w:spacing w:val="-3"/>
        </w:rPr>
        <w:t xml:space="preserve"> </w:t>
      </w:r>
      <w:r>
        <w:t>is</w:t>
      </w:r>
      <w:r>
        <w:rPr>
          <w:spacing w:val="-4"/>
        </w:rPr>
        <w:t xml:space="preserve"> </w:t>
      </w:r>
      <w:r>
        <w:t>typically</w:t>
      </w:r>
      <w:r>
        <w:rPr>
          <w:spacing w:val="-1"/>
        </w:rPr>
        <w:t xml:space="preserve"> </w:t>
      </w:r>
      <w:r>
        <w:t>held</w:t>
      </w:r>
      <w:r>
        <w:rPr>
          <w:spacing w:val="-3"/>
        </w:rPr>
        <w:t xml:space="preserve"> </w:t>
      </w:r>
      <w:r>
        <w:t>in</w:t>
      </w:r>
      <w:r>
        <w:rPr>
          <w:spacing w:val="-3"/>
        </w:rPr>
        <w:t xml:space="preserve"> </w:t>
      </w:r>
      <w:r>
        <w:t>Anchorage during the school year.</w:t>
      </w:r>
    </w:p>
    <w:p w14:paraId="08B3E675" w14:textId="77777777" w:rsidR="00C9091C" w:rsidRDefault="00000000">
      <w:pPr>
        <w:pStyle w:val="ListParagraph"/>
        <w:numPr>
          <w:ilvl w:val="0"/>
          <w:numId w:val="4"/>
        </w:numPr>
        <w:tabs>
          <w:tab w:val="left" w:pos="1078"/>
        </w:tabs>
        <w:spacing w:line="259" w:lineRule="auto"/>
        <w:ind w:left="1078" w:right="648"/>
      </w:pPr>
      <w:r>
        <w:rPr>
          <w:b/>
        </w:rPr>
        <w:t>Supplies/Materials/Media</w:t>
      </w:r>
      <w:r>
        <w:t>:</w:t>
      </w:r>
      <w:r>
        <w:rPr>
          <w:spacing w:val="-2"/>
        </w:rPr>
        <w:t xml:space="preserve"> </w:t>
      </w:r>
      <w:r>
        <w:t>Provide</w:t>
      </w:r>
      <w:r>
        <w:rPr>
          <w:spacing w:val="-2"/>
        </w:rPr>
        <w:t xml:space="preserve"> </w:t>
      </w:r>
      <w:r>
        <w:t>a</w:t>
      </w:r>
      <w:r>
        <w:rPr>
          <w:spacing w:val="-3"/>
        </w:rPr>
        <w:t xml:space="preserve"> </w:t>
      </w:r>
      <w:r>
        <w:t>detailed</w:t>
      </w:r>
      <w:r>
        <w:rPr>
          <w:spacing w:val="-7"/>
        </w:rPr>
        <w:t xml:space="preserve"> </w:t>
      </w:r>
      <w:r>
        <w:t>list</w:t>
      </w:r>
      <w:r>
        <w:rPr>
          <w:spacing w:val="-5"/>
        </w:rPr>
        <w:t xml:space="preserve"> </w:t>
      </w:r>
      <w:r>
        <w:t>of</w:t>
      </w:r>
      <w:r>
        <w:rPr>
          <w:spacing w:val="-3"/>
        </w:rPr>
        <w:t xml:space="preserve"> </w:t>
      </w:r>
      <w:r>
        <w:t>supplies</w:t>
      </w:r>
      <w:r>
        <w:rPr>
          <w:spacing w:val="-3"/>
        </w:rPr>
        <w:t xml:space="preserve"> </w:t>
      </w:r>
      <w:r>
        <w:t>and</w:t>
      </w:r>
      <w:r>
        <w:rPr>
          <w:spacing w:val="-4"/>
        </w:rPr>
        <w:t xml:space="preserve"> </w:t>
      </w:r>
      <w:r>
        <w:t>materials</w:t>
      </w:r>
      <w:r>
        <w:rPr>
          <w:spacing w:val="-3"/>
        </w:rPr>
        <w:t xml:space="preserve"> </w:t>
      </w:r>
      <w:r>
        <w:t>per</w:t>
      </w:r>
      <w:r>
        <w:rPr>
          <w:spacing w:val="-3"/>
        </w:rPr>
        <w:t xml:space="preserve"> </w:t>
      </w:r>
      <w:r>
        <w:t>site,</w:t>
      </w:r>
      <w:r>
        <w:rPr>
          <w:spacing w:val="-3"/>
        </w:rPr>
        <w:t xml:space="preserve"> </w:t>
      </w:r>
      <w:r>
        <w:t>including</w:t>
      </w:r>
      <w:r>
        <w:rPr>
          <w:spacing w:val="-4"/>
        </w:rPr>
        <w:t xml:space="preserve"> </w:t>
      </w:r>
      <w:r>
        <w:t>the estimated costs.</w:t>
      </w:r>
    </w:p>
    <w:p w14:paraId="08B3E676" w14:textId="77777777" w:rsidR="00C9091C" w:rsidRDefault="00000000" w:rsidP="00312FE8">
      <w:pPr>
        <w:pStyle w:val="Heading9"/>
        <w:spacing w:after="240"/>
        <w:ind w:left="357"/>
        <w:rPr>
          <w:b w:val="0"/>
          <w:i w:val="0"/>
        </w:rPr>
      </w:pPr>
      <w:r>
        <w:t>Submit</w:t>
      </w:r>
      <w:r>
        <w:rPr>
          <w:spacing w:val="-3"/>
        </w:rPr>
        <w:t xml:space="preserve"> </w:t>
      </w:r>
      <w:r>
        <w:t>three</w:t>
      </w:r>
      <w:r>
        <w:rPr>
          <w:spacing w:val="-2"/>
        </w:rPr>
        <w:t xml:space="preserve"> </w:t>
      </w:r>
      <w:r>
        <w:t>budgets</w:t>
      </w:r>
      <w:r>
        <w:rPr>
          <w:spacing w:val="-6"/>
        </w:rPr>
        <w:t xml:space="preserve"> </w:t>
      </w:r>
      <w:r>
        <w:t>and</w:t>
      </w:r>
      <w:r>
        <w:rPr>
          <w:spacing w:val="-6"/>
        </w:rPr>
        <w:t xml:space="preserve"> </w:t>
      </w:r>
      <w:r>
        <w:t>budget</w:t>
      </w:r>
      <w:r>
        <w:rPr>
          <w:spacing w:val="-5"/>
        </w:rPr>
        <w:t xml:space="preserve"> </w:t>
      </w:r>
      <w:r>
        <w:t>narratives,</w:t>
      </w:r>
      <w:r>
        <w:rPr>
          <w:spacing w:val="-4"/>
        </w:rPr>
        <w:t xml:space="preserve"> </w:t>
      </w:r>
      <w:r>
        <w:t>one</w:t>
      </w:r>
      <w:r>
        <w:rPr>
          <w:spacing w:val="-2"/>
        </w:rPr>
        <w:t xml:space="preserve"> </w:t>
      </w:r>
      <w:r>
        <w:t>for</w:t>
      </w:r>
      <w:r>
        <w:rPr>
          <w:spacing w:val="-6"/>
        </w:rPr>
        <w:t xml:space="preserve"> </w:t>
      </w:r>
      <w:r>
        <w:t>each</w:t>
      </w:r>
      <w:r>
        <w:rPr>
          <w:spacing w:val="-1"/>
        </w:rPr>
        <w:t xml:space="preserve"> </w:t>
      </w:r>
      <w:r>
        <w:t>year</w:t>
      </w:r>
      <w:r>
        <w:rPr>
          <w:spacing w:val="-6"/>
        </w:rPr>
        <w:t xml:space="preserve"> </w:t>
      </w:r>
      <w:r>
        <w:t>of</w:t>
      </w:r>
      <w:r>
        <w:rPr>
          <w:spacing w:val="-2"/>
        </w:rPr>
        <w:t xml:space="preserve"> </w:t>
      </w:r>
      <w:r>
        <w:t>the</w:t>
      </w:r>
      <w:r>
        <w:rPr>
          <w:spacing w:val="-6"/>
        </w:rPr>
        <w:t xml:space="preserve"> </w:t>
      </w:r>
      <w:r>
        <w:t>three-year</w:t>
      </w:r>
      <w:r>
        <w:rPr>
          <w:spacing w:val="-3"/>
        </w:rPr>
        <w:t xml:space="preserve"> </w:t>
      </w:r>
      <w:r>
        <w:t>grant</w:t>
      </w:r>
      <w:r>
        <w:rPr>
          <w:spacing w:val="-2"/>
        </w:rPr>
        <w:t xml:space="preserve"> cycle</w:t>
      </w:r>
      <w:r>
        <w:rPr>
          <w:b w:val="0"/>
          <w:i w:val="0"/>
          <w:spacing w:val="-2"/>
        </w:rPr>
        <w:t>.</w:t>
      </w:r>
    </w:p>
    <w:p w14:paraId="08B3E679" w14:textId="203CBDBE" w:rsidR="00C952EC" w:rsidRPr="00312FE8" w:rsidRDefault="00000000" w:rsidP="00312FE8">
      <w:pPr>
        <w:pStyle w:val="Heading3"/>
        <w:rPr>
          <w:color w:val="0070C0"/>
        </w:rPr>
      </w:pPr>
      <w:bookmarkStart w:id="16" w:name="Component_3:_Program_Information_and_Dem"/>
      <w:bookmarkStart w:id="17" w:name="Component_4:_Head_Start_consultation"/>
      <w:bookmarkStart w:id="18" w:name="_Toc234840538"/>
      <w:bookmarkEnd w:id="16"/>
      <w:bookmarkEnd w:id="17"/>
      <w:r w:rsidRPr="00312FE8">
        <w:rPr>
          <w:color w:val="0070C0"/>
        </w:rPr>
        <w:t xml:space="preserve">COMPONENT </w:t>
      </w:r>
      <w:r w:rsidR="00061FDE" w:rsidRPr="00312FE8">
        <w:rPr>
          <w:color w:val="0070C0"/>
        </w:rPr>
        <w:t>3</w:t>
      </w:r>
      <w:r w:rsidRPr="00312FE8">
        <w:rPr>
          <w:color w:val="0070C0"/>
        </w:rPr>
        <w:t xml:space="preserve">: HEAD START CONSULTATION </w:t>
      </w:r>
      <w:bookmarkStart w:id="19" w:name="(REQUIRED_FOR_eep_grant_application_only"/>
      <w:bookmarkEnd w:id="19"/>
      <w:r w:rsidR="002A6DED">
        <w:rPr>
          <w:color w:val="0070C0"/>
        </w:rPr>
        <w:t>(Form 05-26-</w:t>
      </w:r>
      <w:r w:rsidR="00C4613F">
        <w:rPr>
          <w:color w:val="0070C0"/>
        </w:rPr>
        <w:t>019</w:t>
      </w:r>
      <w:r w:rsidR="002A6DED">
        <w:rPr>
          <w:color w:val="0070C0"/>
        </w:rPr>
        <w:t>)</w:t>
      </w:r>
      <w:bookmarkEnd w:id="18"/>
    </w:p>
    <w:p w14:paraId="08B3E67C" w14:textId="176A24DC" w:rsidR="00C9091C" w:rsidRDefault="00000000" w:rsidP="00312FE8">
      <w:pPr>
        <w:pStyle w:val="Heading9"/>
        <w:spacing w:line="259" w:lineRule="auto"/>
        <w:ind w:left="360"/>
      </w:pPr>
      <w:r>
        <w:t>Districts</w:t>
      </w:r>
      <w:r>
        <w:rPr>
          <w:spacing w:val="-5"/>
        </w:rPr>
        <w:t xml:space="preserve"> </w:t>
      </w:r>
      <w:r>
        <w:t>with</w:t>
      </w:r>
      <w:r>
        <w:rPr>
          <w:spacing w:val="-3"/>
        </w:rPr>
        <w:t xml:space="preserve"> </w:t>
      </w:r>
      <w:r>
        <w:t>no</w:t>
      </w:r>
      <w:r>
        <w:rPr>
          <w:spacing w:val="-3"/>
        </w:rPr>
        <w:t xml:space="preserve"> </w:t>
      </w:r>
      <w:r>
        <w:t>local</w:t>
      </w:r>
      <w:r>
        <w:rPr>
          <w:spacing w:val="-3"/>
        </w:rPr>
        <w:t xml:space="preserve"> </w:t>
      </w:r>
      <w:r>
        <w:t>or</w:t>
      </w:r>
      <w:r>
        <w:rPr>
          <w:spacing w:val="-3"/>
        </w:rPr>
        <w:t xml:space="preserve"> </w:t>
      </w:r>
      <w:r>
        <w:t>tribal</w:t>
      </w:r>
      <w:r>
        <w:rPr>
          <w:spacing w:val="-3"/>
        </w:rPr>
        <w:t xml:space="preserve"> </w:t>
      </w:r>
      <w:r>
        <w:t>Head</w:t>
      </w:r>
      <w:r>
        <w:rPr>
          <w:spacing w:val="-1"/>
        </w:rPr>
        <w:t xml:space="preserve"> </w:t>
      </w:r>
      <w:r>
        <w:t>Start</w:t>
      </w:r>
      <w:r>
        <w:rPr>
          <w:spacing w:val="-4"/>
        </w:rPr>
        <w:t xml:space="preserve"> </w:t>
      </w:r>
      <w:r>
        <w:t>program</w:t>
      </w:r>
      <w:r>
        <w:rPr>
          <w:spacing w:val="-4"/>
        </w:rPr>
        <w:t xml:space="preserve"> </w:t>
      </w:r>
      <w:r>
        <w:t>within</w:t>
      </w:r>
      <w:r>
        <w:rPr>
          <w:spacing w:val="-1"/>
        </w:rPr>
        <w:t xml:space="preserve"> </w:t>
      </w:r>
      <w:r w:rsidR="00C952EC">
        <w:t>i</w:t>
      </w:r>
      <w:r>
        <w:t>ts</w:t>
      </w:r>
      <w:r>
        <w:rPr>
          <w:spacing w:val="-5"/>
        </w:rPr>
        <w:t xml:space="preserve"> </w:t>
      </w:r>
      <w:r>
        <w:t>boundaries</w:t>
      </w:r>
      <w:r>
        <w:rPr>
          <w:spacing w:val="-3"/>
        </w:rPr>
        <w:t xml:space="preserve"> </w:t>
      </w:r>
      <w:r>
        <w:t>will</w:t>
      </w:r>
      <w:r>
        <w:rPr>
          <w:spacing w:val="-3"/>
        </w:rPr>
        <w:t xml:space="preserve"> </w:t>
      </w:r>
      <w:r>
        <w:t>not</w:t>
      </w:r>
      <w:r>
        <w:rPr>
          <w:spacing w:val="-2"/>
        </w:rPr>
        <w:t xml:space="preserve"> </w:t>
      </w:r>
      <w:r>
        <w:t>submit</w:t>
      </w:r>
      <w:r>
        <w:rPr>
          <w:spacing w:val="-4"/>
        </w:rPr>
        <w:t xml:space="preserve"> </w:t>
      </w:r>
      <w:r>
        <w:t>a</w:t>
      </w:r>
      <w:r>
        <w:rPr>
          <w:spacing w:val="-1"/>
        </w:rPr>
        <w:t xml:space="preserve"> </w:t>
      </w:r>
      <w:r>
        <w:t>consultation</w:t>
      </w:r>
      <w:r>
        <w:rPr>
          <w:spacing w:val="-3"/>
        </w:rPr>
        <w:t xml:space="preserve"> </w:t>
      </w:r>
      <w:r>
        <w:t xml:space="preserve">form. Refer to DEED </w:t>
      </w:r>
      <w:proofErr w:type="gramStart"/>
      <w:r>
        <w:t>form</w:t>
      </w:r>
      <w:proofErr w:type="gramEnd"/>
      <w:r>
        <w:t xml:space="preserve"> 05-26-019 for a list of Head Start agencies within each school district.</w:t>
      </w:r>
    </w:p>
    <w:p w14:paraId="15134598" w14:textId="1AD2789F" w:rsidR="00451D95" w:rsidRDefault="00000000" w:rsidP="00B412C5">
      <w:pPr>
        <w:pStyle w:val="BodyText"/>
        <w:spacing w:before="142" w:after="240" w:line="259" w:lineRule="auto"/>
        <w:ind w:left="359" w:right="25" w:hanging="1"/>
      </w:pPr>
      <w:r>
        <w:t>Download</w:t>
      </w:r>
      <w:r>
        <w:rPr>
          <w:spacing w:val="-5"/>
        </w:rPr>
        <w:t xml:space="preserve"> </w:t>
      </w:r>
      <w:r>
        <w:t>DEED</w:t>
      </w:r>
      <w:r>
        <w:rPr>
          <w:spacing w:val="-1"/>
        </w:rPr>
        <w:t xml:space="preserve"> </w:t>
      </w:r>
      <w:r>
        <w:t xml:space="preserve">form </w:t>
      </w:r>
      <w:hyperlink r:id="rId50">
        <w:r w:rsidR="00451D95">
          <w:rPr>
            <w:color w:val="0562C1"/>
            <w:u w:val="single" w:color="0562C1"/>
          </w:rPr>
          <w:t>05-26-019</w:t>
        </w:r>
        <w:r w:rsidR="00451D95">
          <w:t>,</w:t>
        </w:r>
      </w:hyperlink>
      <w:r>
        <w:rPr>
          <w:spacing w:val="-2"/>
        </w:rPr>
        <w:t xml:space="preserve"> </w:t>
      </w:r>
      <w:r>
        <w:rPr>
          <w:i/>
        </w:rPr>
        <w:t>Head</w:t>
      </w:r>
      <w:r>
        <w:rPr>
          <w:i/>
          <w:spacing w:val="-5"/>
        </w:rPr>
        <w:t xml:space="preserve"> </w:t>
      </w:r>
      <w:r>
        <w:rPr>
          <w:i/>
        </w:rPr>
        <w:t>Start</w:t>
      </w:r>
      <w:r>
        <w:rPr>
          <w:i/>
          <w:spacing w:val="-2"/>
        </w:rPr>
        <w:t xml:space="preserve"> </w:t>
      </w:r>
      <w:r>
        <w:rPr>
          <w:i/>
        </w:rPr>
        <w:t>Consultation,</w:t>
      </w:r>
      <w:r>
        <w:rPr>
          <w:i/>
          <w:spacing w:val="-2"/>
        </w:rPr>
        <w:t xml:space="preserve"> </w:t>
      </w:r>
      <w:r>
        <w:t>and</w:t>
      </w:r>
      <w:r>
        <w:rPr>
          <w:spacing w:val="-3"/>
        </w:rPr>
        <w:t xml:space="preserve"> </w:t>
      </w:r>
      <w:r>
        <w:t>complete</w:t>
      </w:r>
      <w:r>
        <w:rPr>
          <w:spacing w:val="-1"/>
        </w:rPr>
        <w:t xml:space="preserve"> </w:t>
      </w:r>
      <w:r>
        <w:t>the</w:t>
      </w:r>
      <w:r>
        <w:rPr>
          <w:spacing w:val="-1"/>
        </w:rPr>
        <w:t xml:space="preserve"> </w:t>
      </w:r>
      <w:r>
        <w:t>form</w:t>
      </w:r>
      <w:r>
        <w:rPr>
          <w:spacing w:val="-1"/>
        </w:rPr>
        <w:t xml:space="preserve"> </w:t>
      </w:r>
      <w:r>
        <w:t>as</w:t>
      </w:r>
      <w:r>
        <w:rPr>
          <w:spacing w:val="-4"/>
        </w:rPr>
        <w:t xml:space="preserve"> </w:t>
      </w:r>
      <w:r>
        <w:t>directed.</w:t>
      </w:r>
      <w:r>
        <w:rPr>
          <w:spacing w:val="-2"/>
        </w:rPr>
        <w:t xml:space="preserve"> </w:t>
      </w:r>
      <w:r>
        <w:t>Districts</w:t>
      </w:r>
      <w:r>
        <w:rPr>
          <w:spacing w:val="-4"/>
        </w:rPr>
        <w:t xml:space="preserve"> </w:t>
      </w:r>
      <w:r>
        <w:t>will</w:t>
      </w:r>
      <w:r>
        <w:rPr>
          <w:spacing w:val="-5"/>
        </w:rPr>
        <w:t xml:space="preserve"> </w:t>
      </w:r>
      <w:r>
        <w:t>plan for, hold, and document at least one live consultation meeting with each local or tribal Head Start agency</w:t>
      </w:r>
      <w:r>
        <w:rPr>
          <w:spacing w:val="40"/>
        </w:rPr>
        <w:t xml:space="preserve"> </w:t>
      </w:r>
      <w:r>
        <w:t>serving</w:t>
      </w:r>
      <w:r>
        <w:rPr>
          <w:spacing w:val="-1"/>
        </w:rPr>
        <w:t xml:space="preserve"> </w:t>
      </w:r>
      <w:r>
        <w:t>children</w:t>
      </w:r>
      <w:r>
        <w:rPr>
          <w:spacing w:val="-3"/>
        </w:rPr>
        <w:t xml:space="preserve"> </w:t>
      </w:r>
      <w:r>
        <w:t>within</w:t>
      </w:r>
      <w:r>
        <w:rPr>
          <w:spacing w:val="-1"/>
        </w:rPr>
        <w:t xml:space="preserve"> </w:t>
      </w:r>
      <w:r>
        <w:t>the</w:t>
      </w:r>
      <w:r>
        <w:rPr>
          <w:spacing w:val="-2"/>
        </w:rPr>
        <w:t xml:space="preserve"> </w:t>
      </w:r>
      <w:r>
        <w:t>district’s boundaries. The Head</w:t>
      </w:r>
      <w:r>
        <w:rPr>
          <w:spacing w:val="-1"/>
        </w:rPr>
        <w:t xml:space="preserve"> </w:t>
      </w:r>
      <w:r>
        <w:t>Start</w:t>
      </w:r>
      <w:r>
        <w:rPr>
          <w:spacing w:val="-2"/>
        </w:rPr>
        <w:t xml:space="preserve"> </w:t>
      </w:r>
      <w:r>
        <w:t>Consultation</w:t>
      </w:r>
      <w:r>
        <w:rPr>
          <w:spacing w:val="-1"/>
        </w:rPr>
        <w:t xml:space="preserve"> </w:t>
      </w:r>
      <w:r>
        <w:t>Form</w:t>
      </w:r>
      <w:r>
        <w:rPr>
          <w:spacing w:val="-1"/>
        </w:rPr>
        <w:t xml:space="preserve"> </w:t>
      </w:r>
      <w:r>
        <w:t>will be completed</w:t>
      </w:r>
      <w:r>
        <w:rPr>
          <w:spacing w:val="-1"/>
        </w:rPr>
        <w:t xml:space="preserve"> </w:t>
      </w:r>
      <w:r>
        <w:t>and</w:t>
      </w:r>
      <w:r>
        <w:rPr>
          <w:spacing w:val="-1"/>
        </w:rPr>
        <w:t xml:space="preserve"> </w:t>
      </w:r>
      <w:r>
        <w:t>signed as described. Signatures will indicate written agreement or disagreement that a district-wide early education program operated by the District is not, or would not be, duplicative of an existing Head Start program and that students eligible for participation in Head Start would</w:t>
      </w:r>
      <w:r>
        <w:rPr>
          <w:spacing w:val="-1"/>
        </w:rPr>
        <w:t xml:space="preserve"> </w:t>
      </w:r>
      <w:r>
        <w:t>not be negatively affected</w:t>
      </w:r>
      <w:r>
        <w:rPr>
          <w:spacing w:val="-1"/>
        </w:rPr>
        <w:t xml:space="preserve"> </w:t>
      </w:r>
      <w:r>
        <w:t>by developing</w:t>
      </w:r>
      <w:r>
        <w:rPr>
          <w:spacing w:val="-1"/>
        </w:rPr>
        <w:t xml:space="preserve"> </w:t>
      </w:r>
      <w:r>
        <w:t>or improving</w:t>
      </w:r>
      <w:r>
        <w:rPr>
          <w:spacing w:val="-1"/>
        </w:rPr>
        <w:t xml:space="preserve"> </w:t>
      </w:r>
      <w:r>
        <w:t xml:space="preserve">the district program is required per </w:t>
      </w:r>
      <w:hyperlink r:id="rId51" w:anchor="4.60.200">
        <w:r w:rsidR="00451D95">
          <w:rPr>
            <w:color w:val="0562C1"/>
            <w:u w:val="single" w:color="0562C1"/>
          </w:rPr>
          <w:t>4 AAC 60.200(a)(6).</w:t>
        </w:r>
      </w:hyperlink>
      <w:bookmarkStart w:id="20" w:name="Application_Technical_Assistance_and_Tim"/>
      <w:bookmarkEnd w:id="20"/>
    </w:p>
    <w:p w14:paraId="08B3E67F" w14:textId="765E2736" w:rsidR="00C9091C" w:rsidRPr="00451D95" w:rsidRDefault="00451D95" w:rsidP="00451D95">
      <w:pPr>
        <w:pStyle w:val="Heading2"/>
        <w:rPr>
          <w:color w:val="0070C0"/>
        </w:rPr>
      </w:pPr>
      <w:r w:rsidRPr="00451D95">
        <w:rPr>
          <w:color w:val="0070C0"/>
        </w:rPr>
        <w:t xml:space="preserve"> </w:t>
      </w:r>
      <w:bookmarkStart w:id="21" w:name="_Toc234840539"/>
      <w:r w:rsidRPr="00451D95">
        <w:rPr>
          <w:color w:val="0070C0"/>
        </w:rPr>
        <w:t>APPLICATION</w:t>
      </w:r>
      <w:r w:rsidRPr="00451D95">
        <w:rPr>
          <w:color w:val="0070C0"/>
          <w:spacing w:val="-4"/>
        </w:rPr>
        <w:t xml:space="preserve"> </w:t>
      </w:r>
      <w:r w:rsidRPr="00451D95">
        <w:rPr>
          <w:color w:val="0070C0"/>
        </w:rPr>
        <w:t>TECHNICAL</w:t>
      </w:r>
      <w:r w:rsidRPr="00451D95">
        <w:rPr>
          <w:color w:val="0070C0"/>
          <w:spacing w:val="-3"/>
        </w:rPr>
        <w:t xml:space="preserve"> </w:t>
      </w:r>
      <w:r w:rsidRPr="00451D95">
        <w:rPr>
          <w:color w:val="0070C0"/>
        </w:rPr>
        <w:t>ASSISTANCE</w:t>
      </w:r>
      <w:r w:rsidRPr="00451D95">
        <w:rPr>
          <w:color w:val="0070C0"/>
          <w:spacing w:val="-4"/>
        </w:rPr>
        <w:t xml:space="preserve"> </w:t>
      </w:r>
      <w:r w:rsidRPr="00451D95">
        <w:rPr>
          <w:color w:val="0070C0"/>
        </w:rPr>
        <w:t>AND</w:t>
      </w:r>
      <w:r w:rsidRPr="00451D95">
        <w:rPr>
          <w:color w:val="0070C0"/>
          <w:spacing w:val="-3"/>
        </w:rPr>
        <w:t xml:space="preserve"> </w:t>
      </w:r>
      <w:r w:rsidRPr="00451D95">
        <w:rPr>
          <w:color w:val="0070C0"/>
          <w:spacing w:val="-2"/>
        </w:rPr>
        <w:t>TIMELINE</w:t>
      </w:r>
      <w:bookmarkEnd w:id="21"/>
    </w:p>
    <w:p w14:paraId="08B3E680" w14:textId="42EFBD7A" w:rsidR="00C9091C" w:rsidRPr="001865E3" w:rsidRDefault="00000000" w:rsidP="00A70091">
      <w:pPr>
        <w:spacing w:line="360" w:lineRule="auto"/>
        <w:ind w:left="720"/>
      </w:pPr>
      <w:r w:rsidRPr="001865E3">
        <w:rPr>
          <w:b/>
        </w:rPr>
        <w:t>APPLICATION</w:t>
      </w:r>
      <w:r w:rsidRPr="001865E3">
        <w:rPr>
          <w:b/>
          <w:spacing w:val="-6"/>
        </w:rPr>
        <w:t xml:space="preserve"> </w:t>
      </w:r>
      <w:r w:rsidRPr="001865E3">
        <w:rPr>
          <w:b/>
        </w:rPr>
        <w:t>Released:</w:t>
      </w:r>
      <w:r w:rsidRPr="001865E3">
        <w:rPr>
          <w:b/>
          <w:spacing w:val="-7"/>
        </w:rPr>
        <w:t xml:space="preserve"> </w:t>
      </w:r>
      <w:r w:rsidR="001B6F6F" w:rsidRPr="001865E3">
        <w:t>June 1</w:t>
      </w:r>
      <w:r w:rsidR="00C4613F">
        <w:t>3</w:t>
      </w:r>
      <w:r w:rsidR="001B6F6F" w:rsidRPr="001865E3">
        <w:t>, 2026</w:t>
      </w:r>
    </w:p>
    <w:p w14:paraId="12872C33" w14:textId="77777777" w:rsidR="002F58EE" w:rsidRPr="00C54966" w:rsidRDefault="00000000" w:rsidP="00A70091">
      <w:pPr>
        <w:spacing w:line="360" w:lineRule="auto"/>
        <w:ind w:left="720"/>
        <w:rPr>
          <w:b/>
          <w:spacing w:val="-5"/>
        </w:rPr>
      </w:pPr>
      <w:r w:rsidRPr="00C54966">
        <w:rPr>
          <w:b/>
        </w:rPr>
        <w:t>Technical</w:t>
      </w:r>
      <w:r w:rsidRPr="00C54966">
        <w:rPr>
          <w:b/>
          <w:spacing w:val="-7"/>
        </w:rPr>
        <w:t xml:space="preserve"> </w:t>
      </w:r>
      <w:r w:rsidRPr="00C54966">
        <w:rPr>
          <w:b/>
        </w:rPr>
        <w:t>Assistance</w:t>
      </w:r>
      <w:r w:rsidRPr="00C54966">
        <w:rPr>
          <w:b/>
          <w:spacing w:val="-5"/>
        </w:rPr>
        <w:t xml:space="preserve"> </w:t>
      </w:r>
      <w:r w:rsidRPr="00C54966">
        <w:rPr>
          <w:b/>
        </w:rPr>
        <w:t>Webinar</w:t>
      </w:r>
      <w:r w:rsidR="002F58EE" w:rsidRPr="00C54966">
        <w:rPr>
          <w:b/>
        </w:rPr>
        <w:t>s</w:t>
      </w:r>
      <w:r w:rsidRPr="00C54966">
        <w:rPr>
          <w:b/>
        </w:rPr>
        <w:t>:</w:t>
      </w:r>
      <w:r w:rsidRPr="00C54966">
        <w:rPr>
          <w:b/>
          <w:spacing w:val="-5"/>
        </w:rPr>
        <w:t xml:space="preserve"> </w:t>
      </w:r>
    </w:p>
    <w:p w14:paraId="3AD9F5B2" w14:textId="779AC4E8" w:rsidR="007F6B9B" w:rsidRPr="00CB6FDA" w:rsidRDefault="00CB6FDA" w:rsidP="00A70091">
      <w:pPr>
        <w:pStyle w:val="ListParagraph"/>
        <w:numPr>
          <w:ilvl w:val="0"/>
          <w:numId w:val="12"/>
        </w:numPr>
        <w:spacing w:line="360" w:lineRule="auto"/>
        <w:ind w:left="1440"/>
        <w:rPr>
          <w:bCs/>
          <w:spacing w:val="-5"/>
        </w:rPr>
      </w:pPr>
      <w:r w:rsidRPr="00CB6FDA">
        <w:rPr>
          <w:bCs/>
          <w:spacing w:val="-5"/>
        </w:rPr>
        <w:t xml:space="preserve">Starting June </w:t>
      </w:r>
      <w:r w:rsidR="00FE1C76">
        <w:rPr>
          <w:bCs/>
          <w:spacing w:val="-5"/>
        </w:rPr>
        <w:t>20</w:t>
      </w:r>
      <w:r w:rsidRPr="00CB6FDA">
        <w:rPr>
          <w:bCs/>
          <w:spacing w:val="-5"/>
        </w:rPr>
        <w:t xml:space="preserve">, </w:t>
      </w:r>
      <w:r w:rsidR="00E566D3" w:rsidRPr="00CB6FDA">
        <w:rPr>
          <w:bCs/>
          <w:spacing w:val="-5"/>
        </w:rPr>
        <w:t xml:space="preserve">a </w:t>
      </w:r>
      <w:r w:rsidR="00E566D3" w:rsidRPr="00B6729C">
        <w:rPr>
          <w:b/>
          <w:i/>
          <w:iCs/>
          <w:spacing w:val="-5"/>
        </w:rPr>
        <w:t>r</w:t>
      </w:r>
      <w:r w:rsidR="002F58EE" w:rsidRPr="00B6729C">
        <w:rPr>
          <w:b/>
          <w:i/>
          <w:iCs/>
          <w:spacing w:val="-5"/>
        </w:rPr>
        <w:t xml:space="preserve">ecorded </w:t>
      </w:r>
      <w:r w:rsidR="007F6B9B" w:rsidRPr="00B6729C">
        <w:rPr>
          <w:b/>
          <w:i/>
          <w:iCs/>
          <w:spacing w:val="-5"/>
        </w:rPr>
        <w:t>webinar</w:t>
      </w:r>
      <w:r w:rsidR="00E566D3" w:rsidRPr="00CB6FDA">
        <w:rPr>
          <w:bCs/>
          <w:spacing w:val="-5"/>
        </w:rPr>
        <w:t xml:space="preserve"> will be available on the </w:t>
      </w:r>
      <w:hyperlink r:id="rId52" w:history="1">
        <w:r w:rsidR="00E566D3" w:rsidRPr="00CB6FDA">
          <w:rPr>
            <w:rStyle w:val="Hyperlink"/>
            <w:bCs/>
            <w:spacing w:val="-5"/>
          </w:rPr>
          <w:t>Early Learning Website</w:t>
        </w:r>
      </w:hyperlink>
    </w:p>
    <w:p w14:paraId="08B3E681" w14:textId="7FC2C65B" w:rsidR="00C9091C" w:rsidRPr="00B6729C" w:rsidRDefault="007F6B9B" w:rsidP="00A70091">
      <w:pPr>
        <w:pStyle w:val="ListParagraph"/>
        <w:numPr>
          <w:ilvl w:val="0"/>
          <w:numId w:val="12"/>
        </w:numPr>
        <w:spacing w:line="360" w:lineRule="auto"/>
        <w:ind w:left="1440"/>
      </w:pPr>
      <w:r w:rsidRPr="00B6729C">
        <w:rPr>
          <w:b/>
          <w:spacing w:val="-5"/>
        </w:rPr>
        <w:t>Live webinar</w:t>
      </w:r>
      <w:proofErr w:type="gramStart"/>
      <w:r w:rsidRPr="00B6729C">
        <w:rPr>
          <w:b/>
          <w:spacing w:val="-5"/>
        </w:rPr>
        <w:t xml:space="preserve">:  </w:t>
      </w:r>
      <w:r w:rsidR="00B6729C" w:rsidRPr="00B6729C">
        <w:t>August</w:t>
      </w:r>
      <w:proofErr w:type="gramEnd"/>
      <w:r w:rsidR="00B6729C" w:rsidRPr="00B6729C">
        <w:t xml:space="preserve"> 20</w:t>
      </w:r>
      <w:r w:rsidRPr="00B6729C">
        <w:t>,</w:t>
      </w:r>
      <w:r w:rsidRPr="00B6729C">
        <w:rPr>
          <w:spacing w:val="-6"/>
        </w:rPr>
        <w:t xml:space="preserve"> </w:t>
      </w:r>
      <w:r w:rsidRPr="00B6729C">
        <w:t>2026.</w:t>
      </w:r>
      <w:r w:rsidRPr="00B6729C">
        <w:rPr>
          <w:spacing w:val="-4"/>
        </w:rPr>
        <w:t xml:space="preserve"> </w:t>
      </w:r>
      <w:r w:rsidRPr="00B6729C">
        <w:t>12:00pm</w:t>
      </w:r>
      <w:r w:rsidRPr="00B6729C">
        <w:rPr>
          <w:spacing w:val="-2"/>
        </w:rPr>
        <w:t xml:space="preserve"> </w:t>
      </w:r>
      <w:hyperlink r:id="rId53">
        <w:r w:rsidRPr="00B6729C">
          <w:rPr>
            <w:color w:val="0562C1"/>
            <w:u w:val="single" w:color="0562C1"/>
          </w:rPr>
          <w:t>register</w:t>
        </w:r>
        <w:r w:rsidRPr="00B6729C">
          <w:rPr>
            <w:color w:val="0562C1"/>
            <w:spacing w:val="-4"/>
            <w:u w:val="single" w:color="0562C1"/>
          </w:rPr>
          <w:t xml:space="preserve"> </w:t>
        </w:r>
        <w:r w:rsidRPr="00B6729C">
          <w:rPr>
            <w:color w:val="0562C1"/>
            <w:u w:val="single" w:color="0562C1"/>
          </w:rPr>
          <w:t>here</w:t>
        </w:r>
      </w:hyperlink>
      <w:r w:rsidRPr="00B6729C">
        <w:rPr>
          <w:color w:val="0562C1"/>
          <w:spacing w:val="-3"/>
        </w:rPr>
        <w:t xml:space="preserve"> </w:t>
      </w:r>
      <w:r w:rsidRPr="00B6729C">
        <w:t>for</w:t>
      </w:r>
      <w:r w:rsidRPr="00B6729C">
        <w:rPr>
          <w:spacing w:val="-4"/>
        </w:rPr>
        <w:t xml:space="preserve"> </w:t>
      </w:r>
      <w:r w:rsidRPr="00B6729C">
        <w:t>the</w:t>
      </w:r>
      <w:r w:rsidRPr="00B6729C">
        <w:rPr>
          <w:spacing w:val="-3"/>
        </w:rPr>
        <w:t xml:space="preserve"> </w:t>
      </w:r>
      <w:r w:rsidR="004752F1" w:rsidRPr="00B6729C">
        <w:t>Z</w:t>
      </w:r>
      <w:r w:rsidRPr="00B6729C">
        <w:t>oom</w:t>
      </w:r>
      <w:r w:rsidRPr="00B6729C">
        <w:rPr>
          <w:spacing w:val="-4"/>
        </w:rPr>
        <w:t xml:space="preserve"> </w:t>
      </w:r>
      <w:r w:rsidRPr="00B6729C">
        <w:rPr>
          <w:spacing w:val="-2"/>
        </w:rPr>
        <w:t>meeting</w:t>
      </w:r>
    </w:p>
    <w:p w14:paraId="08B3E682" w14:textId="14EC48A0" w:rsidR="00C9091C" w:rsidRPr="00C54966" w:rsidRDefault="00000000" w:rsidP="00A70091">
      <w:pPr>
        <w:spacing w:line="360" w:lineRule="auto"/>
        <w:ind w:left="720"/>
      </w:pPr>
      <w:r w:rsidRPr="00C54966">
        <w:rPr>
          <w:b/>
        </w:rPr>
        <w:t>Grant</w:t>
      </w:r>
      <w:r w:rsidRPr="00C54966">
        <w:rPr>
          <w:b/>
          <w:spacing w:val="-4"/>
        </w:rPr>
        <w:t xml:space="preserve"> </w:t>
      </w:r>
      <w:r w:rsidRPr="00C54966">
        <w:rPr>
          <w:b/>
        </w:rPr>
        <w:t>Application</w:t>
      </w:r>
      <w:r w:rsidRPr="00C54966">
        <w:rPr>
          <w:b/>
          <w:spacing w:val="-4"/>
        </w:rPr>
        <w:t xml:space="preserve"> </w:t>
      </w:r>
      <w:r w:rsidRPr="00C54966">
        <w:rPr>
          <w:b/>
        </w:rPr>
        <w:t>Due:</w:t>
      </w:r>
      <w:r w:rsidRPr="00C54966">
        <w:rPr>
          <w:b/>
          <w:spacing w:val="10"/>
        </w:rPr>
        <w:t xml:space="preserve"> </w:t>
      </w:r>
      <w:r w:rsidR="00194AB0" w:rsidRPr="00C54966">
        <w:rPr>
          <w:bCs/>
          <w:spacing w:val="10"/>
        </w:rPr>
        <w:t>11:5</w:t>
      </w:r>
      <w:r w:rsidR="00806238" w:rsidRPr="00C54966">
        <w:rPr>
          <w:bCs/>
          <w:spacing w:val="10"/>
        </w:rPr>
        <w:t>9pm on</w:t>
      </w:r>
      <w:r w:rsidR="00806238" w:rsidRPr="00C54966">
        <w:rPr>
          <w:b/>
          <w:spacing w:val="10"/>
        </w:rPr>
        <w:t xml:space="preserve"> </w:t>
      </w:r>
      <w:r w:rsidR="00194AB0" w:rsidRPr="00C54966">
        <w:t>September 21</w:t>
      </w:r>
      <w:r w:rsidRPr="00C54966">
        <w:t>,</w:t>
      </w:r>
      <w:r w:rsidRPr="00C54966">
        <w:rPr>
          <w:spacing w:val="-5"/>
        </w:rPr>
        <w:t xml:space="preserve"> </w:t>
      </w:r>
      <w:r w:rsidRPr="00C54966">
        <w:rPr>
          <w:spacing w:val="-4"/>
        </w:rPr>
        <w:t>2026</w:t>
      </w:r>
    </w:p>
    <w:p w14:paraId="08B3E683" w14:textId="0F5CF571" w:rsidR="00C9091C" w:rsidRPr="00C54966" w:rsidRDefault="00000000" w:rsidP="00A70091">
      <w:pPr>
        <w:spacing w:line="360" w:lineRule="auto"/>
        <w:ind w:left="719"/>
      </w:pPr>
      <w:r w:rsidRPr="00C54966">
        <w:rPr>
          <w:b/>
        </w:rPr>
        <w:t>Grant</w:t>
      </w:r>
      <w:r w:rsidRPr="00C54966">
        <w:rPr>
          <w:b/>
          <w:spacing w:val="-4"/>
        </w:rPr>
        <w:t xml:space="preserve"> </w:t>
      </w:r>
      <w:r w:rsidRPr="00C54966">
        <w:rPr>
          <w:b/>
        </w:rPr>
        <w:t>Reviewing</w:t>
      </w:r>
      <w:r w:rsidRPr="00C54966">
        <w:rPr>
          <w:b/>
          <w:spacing w:val="-3"/>
        </w:rPr>
        <w:t xml:space="preserve"> </w:t>
      </w:r>
      <w:r w:rsidRPr="00C54966">
        <w:rPr>
          <w:b/>
        </w:rPr>
        <w:t>Period:</w:t>
      </w:r>
      <w:r w:rsidRPr="00C54966">
        <w:rPr>
          <w:b/>
          <w:spacing w:val="43"/>
        </w:rPr>
        <w:t xml:space="preserve"> </w:t>
      </w:r>
      <w:r w:rsidR="00806238" w:rsidRPr="00C54966">
        <w:t>September 22</w:t>
      </w:r>
      <w:r w:rsidRPr="00C54966">
        <w:t>–</w:t>
      </w:r>
      <w:r w:rsidR="00C54966" w:rsidRPr="00C54966">
        <w:t>October 4</w:t>
      </w:r>
      <w:r w:rsidRPr="00C54966">
        <w:t>,</w:t>
      </w:r>
      <w:r w:rsidRPr="00C54966">
        <w:rPr>
          <w:spacing w:val="-6"/>
        </w:rPr>
        <w:t xml:space="preserve"> </w:t>
      </w:r>
      <w:r w:rsidRPr="00C54966">
        <w:rPr>
          <w:spacing w:val="-4"/>
        </w:rPr>
        <w:t>2026</w:t>
      </w:r>
    </w:p>
    <w:p w14:paraId="08B3E684" w14:textId="4B54CBBF" w:rsidR="00C9091C" w:rsidRPr="00C54966" w:rsidRDefault="00000000" w:rsidP="00A70091">
      <w:pPr>
        <w:spacing w:line="360" w:lineRule="auto"/>
        <w:ind w:left="719"/>
      </w:pPr>
      <w:r w:rsidRPr="00C54966">
        <w:rPr>
          <w:b/>
        </w:rPr>
        <w:t>Notice</w:t>
      </w:r>
      <w:r w:rsidRPr="00C54966">
        <w:rPr>
          <w:b/>
          <w:spacing w:val="-3"/>
        </w:rPr>
        <w:t xml:space="preserve"> </w:t>
      </w:r>
      <w:r w:rsidRPr="00C54966">
        <w:rPr>
          <w:b/>
        </w:rPr>
        <w:t>of</w:t>
      </w:r>
      <w:r w:rsidRPr="00C54966">
        <w:rPr>
          <w:b/>
          <w:spacing w:val="-2"/>
        </w:rPr>
        <w:t xml:space="preserve"> </w:t>
      </w:r>
      <w:r w:rsidRPr="00C54966">
        <w:rPr>
          <w:b/>
        </w:rPr>
        <w:t>Intent</w:t>
      </w:r>
      <w:r w:rsidRPr="00C54966">
        <w:rPr>
          <w:b/>
          <w:spacing w:val="-4"/>
        </w:rPr>
        <w:t xml:space="preserve"> </w:t>
      </w:r>
      <w:r w:rsidRPr="00C54966">
        <w:rPr>
          <w:b/>
        </w:rPr>
        <w:t>to</w:t>
      </w:r>
      <w:r w:rsidRPr="00C54966">
        <w:rPr>
          <w:b/>
          <w:spacing w:val="-3"/>
        </w:rPr>
        <w:t xml:space="preserve"> </w:t>
      </w:r>
      <w:r w:rsidRPr="00C54966">
        <w:rPr>
          <w:b/>
        </w:rPr>
        <w:t>Award:</w:t>
      </w:r>
      <w:r w:rsidRPr="00C54966">
        <w:rPr>
          <w:b/>
          <w:spacing w:val="-5"/>
        </w:rPr>
        <w:t xml:space="preserve"> </w:t>
      </w:r>
      <w:r w:rsidR="00C54966" w:rsidRPr="00C54966">
        <w:t>October 5</w:t>
      </w:r>
      <w:r w:rsidRPr="00C54966">
        <w:t>,</w:t>
      </w:r>
      <w:r w:rsidRPr="00C54966">
        <w:rPr>
          <w:spacing w:val="-1"/>
        </w:rPr>
        <w:t xml:space="preserve"> </w:t>
      </w:r>
      <w:r w:rsidRPr="00C54966">
        <w:rPr>
          <w:spacing w:val="-4"/>
        </w:rPr>
        <w:t>2026</w:t>
      </w:r>
    </w:p>
    <w:p w14:paraId="08B3E685" w14:textId="596F930F" w:rsidR="00C9091C" w:rsidRDefault="00000000" w:rsidP="00A70091">
      <w:pPr>
        <w:spacing w:line="360" w:lineRule="auto"/>
        <w:ind w:left="719"/>
      </w:pPr>
      <w:r w:rsidRPr="00C54966">
        <w:rPr>
          <w:b/>
        </w:rPr>
        <w:t>Grant</w:t>
      </w:r>
      <w:r w:rsidRPr="00C54966">
        <w:rPr>
          <w:b/>
          <w:spacing w:val="-3"/>
        </w:rPr>
        <w:t xml:space="preserve"> </w:t>
      </w:r>
      <w:r w:rsidRPr="00C54966">
        <w:rPr>
          <w:b/>
        </w:rPr>
        <w:t>Funding</w:t>
      </w:r>
      <w:r w:rsidRPr="00C54966">
        <w:rPr>
          <w:b/>
          <w:spacing w:val="-5"/>
        </w:rPr>
        <w:t xml:space="preserve"> </w:t>
      </w:r>
      <w:r w:rsidRPr="00C54966">
        <w:rPr>
          <w:b/>
        </w:rPr>
        <w:t>Begins:</w:t>
      </w:r>
      <w:r w:rsidRPr="00C54966">
        <w:rPr>
          <w:b/>
          <w:spacing w:val="-3"/>
        </w:rPr>
        <w:t xml:space="preserve"> </w:t>
      </w:r>
      <w:r w:rsidR="00C54966" w:rsidRPr="00C54966">
        <w:t>October 1</w:t>
      </w:r>
      <w:r w:rsidRPr="00C54966">
        <w:t>,</w:t>
      </w:r>
      <w:r w:rsidRPr="00C54966">
        <w:rPr>
          <w:spacing w:val="-2"/>
        </w:rPr>
        <w:t xml:space="preserve"> </w:t>
      </w:r>
      <w:r w:rsidRPr="00C54966">
        <w:rPr>
          <w:spacing w:val="-4"/>
        </w:rPr>
        <w:t>2026</w:t>
      </w:r>
    </w:p>
    <w:p w14:paraId="08B3E686" w14:textId="77777777" w:rsidR="00C9091C" w:rsidRDefault="00000000">
      <w:pPr>
        <w:pStyle w:val="Heading2"/>
        <w:spacing w:before="263"/>
      </w:pPr>
      <w:bookmarkStart w:id="22" w:name="Application_Review_Process"/>
      <w:bookmarkStart w:id="23" w:name="_Toc234840540"/>
      <w:bookmarkEnd w:id="22"/>
      <w:r>
        <w:rPr>
          <w:color w:val="2D74B5"/>
        </w:rPr>
        <w:lastRenderedPageBreak/>
        <w:t>APPLICATION</w:t>
      </w:r>
      <w:r>
        <w:rPr>
          <w:color w:val="2D74B5"/>
          <w:spacing w:val="-5"/>
        </w:rPr>
        <w:t xml:space="preserve"> </w:t>
      </w:r>
      <w:r>
        <w:rPr>
          <w:color w:val="2D74B5"/>
        </w:rPr>
        <w:t>REVIEW</w:t>
      </w:r>
      <w:r>
        <w:rPr>
          <w:color w:val="2D74B5"/>
          <w:spacing w:val="-5"/>
        </w:rPr>
        <w:t xml:space="preserve"> </w:t>
      </w:r>
      <w:r>
        <w:rPr>
          <w:color w:val="2D74B5"/>
          <w:spacing w:val="-2"/>
        </w:rPr>
        <w:t>PROCESS</w:t>
      </w:r>
      <w:bookmarkEnd w:id="23"/>
    </w:p>
    <w:p w14:paraId="08B3E687" w14:textId="29F9E024" w:rsidR="00C9091C" w:rsidRDefault="00000000" w:rsidP="00A70091">
      <w:pPr>
        <w:ind w:left="360"/>
      </w:pPr>
      <w:r>
        <w:t>All</w:t>
      </w:r>
      <w:r>
        <w:rPr>
          <w:spacing w:val="-3"/>
        </w:rPr>
        <w:t xml:space="preserve"> </w:t>
      </w:r>
      <w:r>
        <w:t>grant</w:t>
      </w:r>
      <w:r>
        <w:rPr>
          <w:spacing w:val="-2"/>
        </w:rPr>
        <w:t xml:space="preserve"> </w:t>
      </w:r>
      <w:r>
        <w:t>proposals</w:t>
      </w:r>
      <w:r>
        <w:rPr>
          <w:spacing w:val="-5"/>
        </w:rPr>
        <w:t xml:space="preserve"> </w:t>
      </w:r>
      <w:r>
        <w:t>meeting</w:t>
      </w:r>
      <w:r>
        <w:rPr>
          <w:spacing w:val="-4"/>
        </w:rPr>
        <w:t xml:space="preserve"> </w:t>
      </w:r>
      <w:r>
        <w:t>the</w:t>
      </w:r>
      <w:r>
        <w:rPr>
          <w:spacing w:val="-2"/>
        </w:rPr>
        <w:t xml:space="preserve"> </w:t>
      </w:r>
      <w:r>
        <w:t>requirements</w:t>
      </w:r>
      <w:r>
        <w:rPr>
          <w:spacing w:val="-3"/>
        </w:rPr>
        <w:t xml:space="preserve"> </w:t>
      </w:r>
      <w:r>
        <w:t>described</w:t>
      </w:r>
      <w:r>
        <w:rPr>
          <w:spacing w:val="-4"/>
        </w:rPr>
        <w:t xml:space="preserve"> </w:t>
      </w:r>
      <w:r>
        <w:t>under</w:t>
      </w:r>
      <w:r>
        <w:rPr>
          <w:spacing w:val="-3"/>
        </w:rPr>
        <w:t xml:space="preserve"> </w:t>
      </w:r>
      <w:r>
        <w:t>the</w:t>
      </w:r>
      <w:r>
        <w:rPr>
          <w:spacing w:val="-2"/>
        </w:rPr>
        <w:t xml:space="preserve"> </w:t>
      </w:r>
      <w:r>
        <w:t>heading</w:t>
      </w:r>
      <w:r>
        <w:rPr>
          <w:spacing w:val="-3"/>
        </w:rPr>
        <w:t xml:space="preserve"> </w:t>
      </w:r>
      <w:r>
        <w:t>“Application”</w:t>
      </w:r>
      <w:r>
        <w:rPr>
          <w:spacing w:val="-2"/>
        </w:rPr>
        <w:t xml:space="preserve"> </w:t>
      </w:r>
      <w:r>
        <w:rPr>
          <w:b/>
        </w:rPr>
        <w:t>and</w:t>
      </w:r>
      <w:r>
        <w:rPr>
          <w:b/>
          <w:spacing w:val="-4"/>
        </w:rPr>
        <w:t xml:space="preserve"> </w:t>
      </w:r>
      <w:r>
        <w:t>submitted</w:t>
      </w:r>
      <w:r>
        <w:rPr>
          <w:spacing w:val="-4"/>
        </w:rPr>
        <w:t xml:space="preserve"> </w:t>
      </w:r>
      <w:r>
        <w:t>to</w:t>
      </w:r>
      <w:r>
        <w:rPr>
          <w:spacing w:val="-4"/>
        </w:rPr>
        <w:t xml:space="preserve"> </w:t>
      </w:r>
      <w:r>
        <w:t xml:space="preserve">DEED by </w:t>
      </w:r>
      <w:r w:rsidR="00381486" w:rsidRPr="00C54966">
        <w:rPr>
          <w:bCs/>
          <w:spacing w:val="10"/>
        </w:rPr>
        <w:t>11:59pm on</w:t>
      </w:r>
      <w:r w:rsidR="00381486" w:rsidRPr="00C54966">
        <w:rPr>
          <w:b/>
          <w:spacing w:val="10"/>
        </w:rPr>
        <w:t xml:space="preserve"> </w:t>
      </w:r>
      <w:r w:rsidR="00381486" w:rsidRPr="00C54966">
        <w:t>September 21,</w:t>
      </w:r>
      <w:r w:rsidR="00381486" w:rsidRPr="00C54966">
        <w:rPr>
          <w:spacing w:val="-5"/>
        </w:rPr>
        <w:t xml:space="preserve"> </w:t>
      </w:r>
      <w:proofErr w:type="gramStart"/>
      <w:r w:rsidR="00381486" w:rsidRPr="00C54966">
        <w:rPr>
          <w:spacing w:val="-4"/>
        </w:rPr>
        <w:t>2026</w:t>
      </w:r>
      <w:proofErr w:type="gramEnd"/>
      <w:r>
        <w:t xml:space="preserve"> will be reviewed</w:t>
      </w:r>
      <w:r>
        <w:rPr>
          <w:b/>
        </w:rPr>
        <w:t xml:space="preserve">. </w:t>
      </w:r>
      <w:r>
        <w:t>The rubric found at the end of this document will be used to evaluate applications. Award determinations will be based on eligibility criteria as described under the heading “Description of Grants” and highest rubric scores.</w:t>
      </w:r>
    </w:p>
    <w:p w14:paraId="08B3E688" w14:textId="77777777" w:rsidR="00C9091C" w:rsidRDefault="00000000">
      <w:pPr>
        <w:pStyle w:val="Heading2"/>
        <w:spacing w:before="243"/>
      </w:pPr>
      <w:bookmarkStart w:id="24" w:name="Conditions_of_Grant_Award"/>
      <w:bookmarkStart w:id="25" w:name="_Toc234840541"/>
      <w:bookmarkEnd w:id="24"/>
      <w:r>
        <w:rPr>
          <w:color w:val="2D74B5"/>
        </w:rPr>
        <w:t>CONDITIONS</w:t>
      </w:r>
      <w:r>
        <w:rPr>
          <w:color w:val="2D74B5"/>
          <w:spacing w:val="-3"/>
        </w:rPr>
        <w:t xml:space="preserve"> </w:t>
      </w:r>
      <w:r>
        <w:rPr>
          <w:color w:val="2D74B5"/>
        </w:rPr>
        <w:t>OF</w:t>
      </w:r>
      <w:r>
        <w:rPr>
          <w:color w:val="2D74B5"/>
          <w:spacing w:val="-2"/>
        </w:rPr>
        <w:t xml:space="preserve"> </w:t>
      </w:r>
      <w:r>
        <w:rPr>
          <w:color w:val="2D74B5"/>
        </w:rPr>
        <w:t>GRANT</w:t>
      </w:r>
      <w:r>
        <w:rPr>
          <w:color w:val="2D74B5"/>
          <w:spacing w:val="-2"/>
        </w:rPr>
        <w:t xml:space="preserve"> </w:t>
      </w:r>
      <w:r>
        <w:rPr>
          <w:color w:val="2D74B5"/>
          <w:spacing w:val="-4"/>
        </w:rPr>
        <w:t>AWARD</w:t>
      </w:r>
      <w:bookmarkEnd w:id="25"/>
    </w:p>
    <w:p w14:paraId="08B3E689" w14:textId="77777777" w:rsidR="00C9091C" w:rsidRDefault="00000000">
      <w:pPr>
        <w:pStyle w:val="BodyText"/>
        <w:spacing w:before="32" w:line="259" w:lineRule="auto"/>
        <w:ind w:left="360" w:right="38"/>
      </w:pPr>
      <w:r>
        <w:t>Entities receiving state funds are required to meet all necessary reporting requirements of the grant. In</w:t>
      </w:r>
      <w:r>
        <w:rPr>
          <w:spacing w:val="40"/>
        </w:rPr>
        <w:t xml:space="preserve"> </w:t>
      </w:r>
      <w:r>
        <w:t>awarding the grant, the state expects grantees to conduct all activities and evaluation</w:t>
      </w:r>
      <w:r>
        <w:rPr>
          <w:spacing w:val="-1"/>
        </w:rPr>
        <w:t xml:space="preserve"> </w:t>
      </w:r>
      <w:r>
        <w:t>measures as stated in</w:t>
      </w:r>
      <w:r>
        <w:rPr>
          <w:spacing w:val="-1"/>
        </w:rPr>
        <w:t xml:space="preserve"> </w:t>
      </w:r>
      <w:r>
        <w:t>the application,</w:t>
      </w:r>
      <w:r>
        <w:rPr>
          <w:spacing w:val="-5"/>
        </w:rPr>
        <w:t xml:space="preserve"> </w:t>
      </w:r>
      <w:r>
        <w:t>written</w:t>
      </w:r>
      <w:r>
        <w:rPr>
          <w:spacing w:val="-4"/>
        </w:rPr>
        <w:t xml:space="preserve"> </w:t>
      </w:r>
      <w:r>
        <w:t>or</w:t>
      </w:r>
      <w:r>
        <w:rPr>
          <w:spacing w:val="-5"/>
        </w:rPr>
        <w:t xml:space="preserve"> </w:t>
      </w:r>
      <w:r>
        <w:t>negotiated</w:t>
      </w:r>
      <w:r>
        <w:rPr>
          <w:spacing w:val="-4"/>
        </w:rPr>
        <w:t xml:space="preserve"> </w:t>
      </w:r>
      <w:r>
        <w:t>in</w:t>
      </w:r>
      <w:r>
        <w:rPr>
          <w:spacing w:val="-4"/>
        </w:rPr>
        <w:t xml:space="preserve"> </w:t>
      </w:r>
      <w:r>
        <w:t>the</w:t>
      </w:r>
      <w:r>
        <w:rPr>
          <w:spacing w:val="-5"/>
        </w:rPr>
        <w:t xml:space="preserve"> </w:t>
      </w:r>
      <w:r>
        <w:t>approved</w:t>
      </w:r>
      <w:r>
        <w:rPr>
          <w:spacing w:val="-4"/>
        </w:rPr>
        <w:t xml:space="preserve"> </w:t>
      </w:r>
      <w:r>
        <w:t>grant</w:t>
      </w:r>
      <w:r>
        <w:rPr>
          <w:spacing w:val="-2"/>
        </w:rPr>
        <w:t xml:space="preserve"> </w:t>
      </w:r>
      <w:r>
        <w:t>proposal.</w:t>
      </w:r>
      <w:r>
        <w:rPr>
          <w:spacing w:val="-3"/>
        </w:rPr>
        <w:t xml:space="preserve"> </w:t>
      </w:r>
      <w:r>
        <w:t>Failure</w:t>
      </w:r>
      <w:r>
        <w:rPr>
          <w:spacing w:val="-2"/>
        </w:rPr>
        <w:t xml:space="preserve"> </w:t>
      </w:r>
      <w:r>
        <w:t>to</w:t>
      </w:r>
      <w:r>
        <w:rPr>
          <w:spacing w:val="-2"/>
        </w:rPr>
        <w:t xml:space="preserve"> </w:t>
      </w:r>
      <w:r>
        <w:t>provide</w:t>
      </w:r>
      <w:r>
        <w:rPr>
          <w:spacing w:val="-2"/>
        </w:rPr>
        <w:t xml:space="preserve"> </w:t>
      </w:r>
      <w:r>
        <w:t>the</w:t>
      </w:r>
      <w:r>
        <w:rPr>
          <w:spacing w:val="-2"/>
        </w:rPr>
        <w:t xml:space="preserve"> </w:t>
      </w:r>
      <w:r>
        <w:t>requested</w:t>
      </w:r>
      <w:r>
        <w:rPr>
          <w:spacing w:val="-4"/>
        </w:rPr>
        <w:t xml:space="preserve"> </w:t>
      </w:r>
      <w:r>
        <w:t>performance reports and evaluations on</w:t>
      </w:r>
      <w:r>
        <w:rPr>
          <w:spacing w:val="-3"/>
        </w:rPr>
        <w:t xml:space="preserve"> </w:t>
      </w:r>
      <w:r>
        <w:t>all activities as proposed and to implement the grant as approved could result in</w:t>
      </w:r>
      <w:r>
        <w:rPr>
          <w:spacing w:val="-1"/>
        </w:rPr>
        <w:t xml:space="preserve"> </w:t>
      </w:r>
      <w:proofErr w:type="gramStart"/>
      <w:r>
        <w:t>the</w:t>
      </w:r>
      <w:proofErr w:type="gramEnd"/>
      <w:r>
        <w:t xml:space="preserve"> loss of funding. Any changes to the original approved and funded proposal (including modifications to goals and/or objectives) must receive prior approval by the state.</w:t>
      </w:r>
    </w:p>
    <w:p w14:paraId="08B3E68A" w14:textId="77777777" w:rsidR="00C9091C" w:rsidRDefault="00000000">
      <w:pPr>
        <w:pStyle w:val="BodyText"/>
        <w:spacing w:before="117" w:line="259" w:lineRule="auto"/>
        <w:ind w:left="360"/>
      </w:pPr>
      <w:r>
        <w:t>The state reserves the right to withhold funding, reduce funding, or terminate funding if the grantee is not meeting</w:t>
      </w:r>
      <w:r>
        <w:rPr>
          <w:spacing w:val="-4"/>
        </w:rPr>
        <w:t xml:space="preserve"> </w:t>
      </w:r>
      <w:r>
        <w:t>program</w:t>
      </w:r>
      <w:r>
        <w:rPr>
          <w:spacing w:val="-3"/>
        </w:rPr>
        <w:t xml:space="preserve"> </w:t>
      </w:r>
      <w:r>
        <w:t>reporting</w:t>
      </w:r>
      <w:r>
        <w:rPr>
          <w:spacing w:val="-4"/>
        </w:rPr>
        <w:t xml:space="preserve"> </w:t>
      </w:r>
      <w:r>
        <w:t>requirements,</w:t>
      </w:r>
      <w:r>
        <w:rPr>
          <w:spacing w:val="-5"/>
        </w:rPr>
        <w:t xml:space="preserve"> </w:t>
      </w:r>
      <w:r>
        <w:t>making</w:t>
      </w:r>
      <w:r>
        <w:rPr>
          <w:spacing w:val="-4"/>
        </w:rPr>
        <w:t xml:space="preserve"> </w:t>
      </w:r>
      <w:r>
        <w:t>substantial</w:t>
      </w:r>
      <w:r>
        <w:rPr>
          <w:spacing w:val="-4"/>
        </w:rPr>
        <w:t xml:space="preserve"> </w:t>
      </w:r>
      <w:r>
        <w:t>progress</w:t>
      </w:r>
      <w:r>
        <w:rPr>
          <w:spacing w:val="-5"/>
        </w:rPr>
        <w:t xml:space="preserve"> </w:t>
      </w:r>
      <w:r>
        <w:t>toward</w:t>
      </w:r>
      <w:r>
        <w:rPr>
          <w:spacing w:val="-6"/>
        </w:rPr>
        <w:t xml:space="preserve"> </w:t>
      </w:r>
      <w:r>
        <w:t>meeting</w:t>
      </w:r>
      <w:r>
        <w:rPr>
          <w:spacing w:val="-4"/>
        </w:rPr>
        <w:t xml:space="preserve"> </w:t>
      </w:r>
      <w:r>
        <w:t>identified</w:t>
      </w:r>
      <w:r>
        <w:rPr>
          <w:spacing w:val="-4"/>
        </w:rPr>
        <w:t xml:space="preserve"> </w:t>
      </w:r>
      <w:r>
        <w:t>performance goals and measures, or demonstrates that there is no clear need for the allotted level of grant support. This includes leaving unexpended funds at the end of a fiscal year.</w:t>
      </w:r>
    </w:p>
    <w:p w14:paraId="08B3E68B" w14:textId="77777777" w:rsidR="00C9091C" w:rsidRDefault="00000000">
      <w:pPr>
        <w:pStyle w:val="BodyText"/>
        <w:spacing w:before="119" w:line="259" w:lineRule="auto"/>
        <w:ind w:left="360" w:right="22"/>
      </w:pPr>
      <w:r>
        <w:t>After it has been awarded, the Alaska Department of Education &amp; Early Development may terminate a grant by giving</w:t>
      </w:r>
      <w:r>
        <w:rPr>
          <w:spacing w:val="-3"/>
        </w:rPr>
        <w:t xml:space="preserve"> </w:t>
      </w:r>
      <w:r>
        <w:t>the</w:t>
      </w:r>
      <w:r>
        <w:rPr>
          <w:spacing w:val="-1"/>
        </w:rPr>
        <w:t xml:space="preserve"> </w:t>
      </w:r>
      <w:r>
        <w:t>grantee</w:t>
      </w:r>
      <w:r>
        <w:rPr>
          <w:spacing w:val="-4"/>
        </w:rPr>
        <w:t xml:space="preserve"> </w:t>
      </w:r>
      <w:r>
        <w:t>written</w:t>
      </w:r>
      <w:r>
        <w:rPr>
          <w:spacing w:val="-5"/>
        </w:rPr>
        <w:t xml:space="preserve"> </w:t>
      </w:r>
      <w:r>
        <w:t>notice</w:t>
      </w:r>
      <w:r>
        <w:rPr>
          <w:spacing w:val="-4"/>
        </w:rPr>
        <w:t xml:space="preserve"> </w:t>
      </w:r>
      <w:r>
        <w:t>of</w:t>
      </w:r>
      <w:r>
        <w:rPr>
          <w:spacing w:val="-4"/>
        </w:rPr>
        <w:t xml:space="preserve"> </w:t>
      </w:r>
      <w:r>
        <w:t>termination.</w:t>
      </w:r>
      <w:r>
        <w:rPr>
          <w:spacing w:val="-2"/>
        </w:rPr>
        <w:t xml:space="preserve"> </w:t>
      </w:r>
      <w:r>
        <w:t>In</w:t>
      </w:r>
      <w:r>
        <w:rPr>
          <w:spacing w:val="-3"/>
        </w:rPr>
        <w:t xml:space="preserve"> </w:t>
      </w:r>
      <w:r>
        <w:t>the</w:t>
      </w:r>
      <w:r>
        <w:rPr>
          <w:spacing w:val="-1"/>
        </w:rPr>
        <w:t xml:space="preserve"> </w:t>
      </w:r>
      <w:r>
        <w:t>event</w:t>
      </w:r>
      <w:r>
        <w:rPr>
          <w:spacing w:val="-4"/>
        </w:rPr>
        <w:t xml:space="preserve"> </w:t>
      </w:r>
      <w:r>
        <w:t>of</w:t>
      </w:r>
      <w:r>
        <w:rPr>
          <w:spacing w:val="-4"/>
        </w:rPr>
        <w:t xml:space="preserve"> </w:t>
      </w:r>
      <w:r>
        <w:t>termination</w:t>
      </w:r>
      <w:r>
        <w:rPr>
          <w:spacing w:val="-3"/>
        </w:rPr>
        <w:t xml:space="preserve"> </w:t>
      </w:r>
      <w:r>
        <w:t>after</w:t>
      </w:r>
      <w:r>
        <w:rPr>
          <w:spacing w:val="-2"/>
        </w:rPr>
        <w:t xml:space="preserve"> </w:t>
      </w:r>
      <w:r>
        <w:t>award,</w:t>
      </w:r>
      <w:r>
        <w:rPr>
          <w:spacing w:val="-4"/>
        </w:rPr>
        <w:t xml:space="preserve"> </w:t>
      </w:r>
      <w:r>
        <w:t>the</w:t>
      </w:r>
      <w:r>
        <w:rPr>
          <w:spacing w:val="-1"/>
        </w:rPr>
        <w:t xml:space="preserve"> </w:t>
      </w:r>
      <w:r>
        <w:t>Alaska</w:t>
      </w:r>
      <w:r>
        <w:rPr>
          <w:spacing w:val="-2"/>
        </w:rPr>
        <w:t xml:space="preserve"> </w:t>
      </w:r>
      <w:r>
        <w:t>Department of Education &amp; Early Development shall reimburse the grantee for approved grant expenses incurred up to the notification of termination. This grant is subject to state appropriations and may be reduced or terminated based on state appropriated funds in any given fiscal year.</w:t>
      </w:r>
    </w:p>
    <w:p w14:paraId="08B3E68C" w14:textId="77777777" w:rsidR="00C9091C" w:rsidRDefault="00000000">
      <w:pPr>
        <w:pStyle w:val="BodyText"/>
        <w:spacing w:before="119" w:line="259" w:lineRule="auto"/>
        <w:ind w:left="359"/>
      </w:pPr>
      <w:r>
        <w:t>The</w:t>
      </w:r>
      <w:r>
        <w:rPr>
          <w:spacing w:val="-1"/>
        </w:rPr>
        <w:t xml:space="preserve"> </w:t>
      </w:r>
      <w:r>
        <w:t>state</w:t>
      </w:r>
      <w:r>
        <w:rPr>
          <w:spacing w:val="-1"/>
        </w:rPr>
        <w:t xml:space="preserve"> </w:t>
      </w:r>
      <w:r>
        <w:t>retains</w:t>
      </w:r>
      <w:r>
        <w:rPr>
          <w:spacing w:val="-4"/>
        </w:rPr>
        <w:t xml:space="preserve"> </w:t>
      </w:r>
      <w:r>
        <w:t>the</w:t>
      </w:r>
      <w:r>
        <w:rPr>
          <w:spacing w:val="-1"/>
        </w:rPr>
        <w:t xml:space="preserve"> </w:t>
      </w:r>
      <w:r>
        <w:t>right</w:t>
      </w:r>
      <w:r>
        <w:rPr>
          <w:spacing w:val="-4"/>
        </w:rPr>
        <w:t xml:space="preserve"> </w:t>
      </w:r>
      <w:r>
        <w:t>to</w:t>
      </w:r>
      <w:r>
        <w:rPr>
          <w:spacing w:val="-1"/>
        </w:rPr>
        <w:t xml:space="preserve"> </w:t>
      </w:r>
      <w:r>
        <w:t>refrain</w:t>
      </w:r>
      <w:r>
        <w:rPr>
          <w:spacing w:val="-3"/>
        </w:rPr>
        <w:t xml:space="preserve"> </w:t>
      </w:r>
      <w:r>
        <w:t>from</w:t>
      </w:r>
      <w:r>
        <w:rPr>
          <w:spacing w:val="-3"/>
        </w:rPr>
        <w:t xml:space="preserve"> </w:t>
      </w:r>
      <w:r>
        <w:t>making</w:t>
      </w:r>
      <w:r>
        <w:rPr>
          <w:spacing w:val="-3"/>
        </w:rPr>
        <w:t xml:space="preserve"> </w:t>
      </w:r>
      <w:r>
        <w:t>any</w:t>
      </w:r>
      <w:r>
        <w:rPr>
          <w:spacing w:val="-3"/>
        </w:rPr>
        <w:t xml:space="preserve"> </w:t>
      </w:r>
      <w:r>
        <w:t>awards</w:t>
      </w:r>
      <w:r>
        <w:rPr>
          <w:spacing w:val="-2"/>
        </w:rPr>
        <w:t xml:space="preserve"> </w:t>
      </w:r>
      <w:r>
        <w:t>if</w:t>
      </w:r>
      <w:r>
        <w:rPr>
          <w:spacing w:val="-2"/>
        </w:rPr>
        <w:t xml:space="preserve"> </w:t>
      </w:r>
      <w:r>
        <w:t>it</w:t>
      </w:r>
      <w:r>
        <w:rPr>
          <w:spacing w:val="-4"/>
        </w:rPr>
        <w:t xml:space="preserve"> </w:t>
      </w:r>
      <w:r>
        <w:t>determines</w:t>
      </w:r>
      <w:r>
        <w:rPr>
          <w:spacing w:val="-2"/>
        </w:rPr>
        <w:t xml:space="preserve"> </w:t>
      </w:r>
      <w:r>
        <w:t>that</w:t>
      </w:r>
      <w:r>
        <w:rPr>
          <w:spacing w:val="-1"/>
        </w:rPr>
        <w:t xml:space="preserve"> </w:t>
      </w:r>
      <w:r>
        <w:t>to</w:t>
      </w:r>
      <w:r>
        <w:rPr>
          <w:spacing w:val="-1"/>
        </w:rPr>
        <w:t xml:space="preserve"> </w:t>
      </w:r>
      <w:r>
        <w:t>be</w:t>
      </w:r>
      <w:r>
        <w:rPr>
          <w:spacing w:val="-1"/>
        </w:rPr>
        <w:t xml:space="preserve"> </w:t>
      </w:r>
      <w:r>
        <w:t>in</w:t>
      </w:r>
      <w:r>
        <w:rPr>
          <w:spacing w:val="-3"/>
        </w:rPr>
        <w:t xml:space="preserve"> </w:t>
      </w:r>
      <w:r>
        <w:t>its</w:t>
      </w:r>
      <w:r>
        <w:rPr>
          <w:spacing w:val="-2"/>
        </w:rPr>
        <w:t xml:space="preserve"> </w:t>
      </w:r>
      <w:r>
        <w:t>best</w:t>
      </w:r>
      <w:r>
        <w:rPr>
          <w:spacing w:val="-1"/>
        </w:rPr>
        <w:t xml:space="preserve"> </w:t>
      </w:r>
      <w:r>
        <w:t>interest.</w:t>
      </w:r>
      <w:r>
        <w:rPr>
          <w:spacing w:val="-5"/>
        </w:rPr>
        <w:t xml:space="preserve"> </w:t>
      </w:r>
      <w:r>
        <w:t xml:space="preserve">This application does not, by itself, </w:t>
      </w:r>
      <w:proofErr w:type="gramStart"/>
      <w:r>
        <w:t>obligate</w:t>
      </w:r>
      <w:proofErr w:type="gramEnd"/>
      <w:r>
        <w:t xml:space="preserve"> the state.</w:t>
      </w:r>
      <w:r>
        <w:rPr>
          <w:spacing w:val="40"/>
        </w:rPr>
        <w:t xml:space="preserve"> </w:t>
      </w:r>
      <w:r>
        <w:t xml:space="preserve">Chapter 40 of the Alaska Administrative Code governs the process of appeals. This information is available on the </w:t>
      </w:r>
      <w:hyperlink r:id="rId54" w:anchor="4.40.010">
        <w:r w:rsidR="00C9091C">
          <w:rPr>
            <w:color w:val="0562C1"/>
            <w:u w:val="single" w:color="0562C1"/>
          </w:rPr>
          <w:t>Alaska Legislative website</w:t>
        </w:r>
        <w:r w:rsidR="00C9091C">
          <w:t>.</w:t>
        </w:r>
      </w:hyperlink>
    </w:p>
    <w:p w14:paraId="08B3E68D" w14:textId="77777777" w:rsidR="00C9091C" w:rsidRDefault="00000000">
      <w:pPr>
        <w:pStyle w:val="BodyText"/>
        <w:spacing w:before="160" w:line="259" w:lineRule="auto"/>
        <w:ind w:left="360" w:right="167"/>
        <w:jc w:val="both"/>
      </w:pPr>
      <w:r>
        <w:t>The</w:t>
      </w:r>
      <w:r>
        <w:rPr>
          <w:spacing w:val="-1"/>
        </w:rPr>
        <w:t xml:space="preserve"> </w:t>
      </w:r>
      <w:r>
        <w:t>state</w:t>
      </w:r>
      <w:r>
        <w:rPr>
          <w:spacing w:val="-1"/>
        </w:rPr>
        <w:t xml:space="preserve"> </w:t>
      </w:r>
      <w:r>
        <w:t>reserves</w:t>
      </w:r>
      <w:r>
        <w:rPr>
          <w:spacing w:val="-4"/>
        </w:rPr>
        <w:t xml:space="preserve"> </w:t>
      </w:r>
      <w:r>
        <w:t>the</w:t>
      </w:r>
      <w:r>
        <w:rPr>
          <w:spacing w:val="-4"/>
        </w:rPr>
        <w:t xml:space="preserve"> </w:t>
      </w:r>
      <w:r>
        <w:t>right</w:t>
      </w:r>
      <w:r>
        <w:rPr>
          <w:spacing w:val="-1"/>
        </w:rPr>
        <w:t xml:space="preserve"> </w:t>
      </w:r>
      <w:r>
        <w:t>to</w:t>
      </w:r>
      <w:r>
        <w:rPr>
          <w:spacing w:val="-3"/>
        </w:rPr>
        <w:t xml:space="preserve"> </w:t>
      </w:r>
      <w:r>
        <w:t>add</w:t>
      </w:r>
      <w:r>
        <w:rPr>
          <w:spacing w:val="-3"/>
        </w:rPr>
        <w:t xml:space="preserve"> </w:t>
      </w:r>
      <w:r>
        <w:t>terms</w:t>
      </w:r>
      <w:r>
        <w:rPr>
          <w:spacing w:val="-4"/>
        </w:rPr>
        <w:t xml:space="preserve"> </w:t>
      </w:r>
      <w:r>
        <w:t>and</w:t>
      </w:r>
      <w:r>
        <w:rPr>
          <w:spacing w:val="-3"/>
        </w:rPr>
        <w:t xml:space="preserve"> </w:t>
      </w:r>
      <w:r>
        <w:t>conditions</w:t>
      </w:r>
      <w:r>
        <w:rPr>
          <w:spacing w:val="-2"/>
        </w:rPr>
        <w:t xml:space="preserve"> </w:t>
      </w:r>
      <w:r>
        <w:t>during</w:t>
      </w:r>
      <w:r>
        <w:rPr>
          <w:spacing w:val="-3"/>
        </w:rPr>
        <w:t xml:space="preserve"> </w:t>
      </w:r>
      <w:r>
        <w:t>grant</w:t>
      </w:r>
      <w:r>
        <w:rPr>
          <w:spacing w:val="-1"/>
        </w:rPr>
        <w:t xml:space="preserve"> </w:t>
      </w:r>
      <w:r>
        <w:t>negotiations.</w:t>
      </w:r>
      <w:r>
        <w:rPr>
          <w:spacing w:val="-2"/>
        </w:rPr>
        <w:t xml:space="preserve"> </w:t>
      </w:r>
      <w:r>
        <w:t>These</w:t>
      </w:r>
      <w:r>
        <w:rPr>
          <w:spacing w:val="-4"/>
        </w:rPr>
        <w:t xml:space="preserve"> </w:t>
      </w:r>
      <w:r>
        <w:t>terms</w:t>
      </w:r>
      <w:r>
        <w:rPr>
          <w:spacing w:val="-4"/>
        </w:rPr>
        <w:t xml:space="preserve"> </w:t>
      </w:r>
      <w:r>
        <w:t>and</w:t>
      </w:r>
      <w:r>
        <w:rPr>
          <w:spacing w:val="-3"/>
        </w:rPr>
        <w:t xml:space="preserve"> </w:t>
      </w:r>
      <w:r>
        <w:t>conditions will be within the scope of the application and will not affect the proposal reviews.</w:t>
      </w:r>
    </w:p>
    <w:p w14:paraId="08B3E68E" w14:textId="77777777" w:rsidR="00C9091C" w:rsidRDefault="00000000">
      <w:pPr>
        <w:pStyle w:val="BodyText"/>
        <w:spacing w:before="118" w:line="259" w:lineRule="auto"/>
        <w:ind w:left="360" w:right="81"/>
        <w:jc w:val="both"/>
      </w:pPr>
      <w:r>
        <w:rPr>
          <w:spacing w:val="-4"/>
        </w:rPr>
        <w:t>After</w:t>
      </w:r>
      <w:r>
        <w:rPr>
          <w:spacing w:val="-7"/>
        </w:rPr>
        <w:t xml:space="preserve"> </w:t>
      </w:r>
      <w:r>
        <w:rPr>
          <w:spacing w:val="-4"/>
        </w:rPr>
        <w:t>the</w:t>
      </w:r>
      <w:r>
        <w:rPr>
          <w:spacing w:val="-6"/>
        </w:rPr>
        <w:t xml:space="preserve"> </w:t>
      </w:r>
      <w:r>
        <w:rPr>
          <w:spacing w:val="-4"/>
        </w:rPr>
        <w:t>completion</w:t>
      </w:r>
      <w:r>
        <w:rPr>
          <w:spacing w:val="-7"/>
        </w:rPr>
        <w:t xml:space="preserve"> </w:t>
      </w:r>
      <w:r>
        <w:rPr>
          <w:spacing w:val="-4"/>
        </w:rPr>
        <w:t>of grant</w:t>
      </w:r>
      <w:r>
        <w:rPr>
          <w:spacing w:val="-6"/>
        </w:rPr>
        <w:t xml:space="preserve"> </w:t>
      </w:r>
      <w:r>
        <w:rPr>
          <w:spacing w:val="-4"/>
        </w:rPr>
        <w:t>negotiations,</w:t>
      </w:r>
      <w:r>
        <w:rPr>
          <w:spacing w:val="-6"/>
        </w:rPr>
        <w:t xml:space="preserve"> </w:t>
      </w:r>
      <w:r>
        <w:rPr>
          <w:spacing w:val="-4"/>
        </w:rPr>
        <w:t>the</w:t>
      </w:r>
      <w:r>
        <w:rPr>
          <w:spacing w:val="-6"/>
        </w:rPr>
        <w:t xml:space="preserve"> </w:t>
      </w:r>
      <w:r>
        <w:rPr>
          <w:spacing w:val="-4"/>
        </w:rPr>
        <w:t>state</w:t>
      </w:r>
      <w:r>
        <w:rPr>
          <w:spacing w:val="-6"/>
        </w:rPr>
        <w:t xml:space="preserve"> </w:t>
      </w:r>
      <w:r>
        <w:rPr>
          <w:spacing w:val="-4"/>
        </w:rPr>
        <w:t>will issue</w:t>
      </w:r>
      <w:r>
        <w:rPr>
          <w:spacing w:val="-6"/>
        </w:rPr>
        <w:t xml:space="preserve"> </w:t>
      </w:r>
      <w:r>
        <w:rPr>
          <w:spacing w:val="-4"/>
        </w:rPr>
        <w:t>a written</w:t>
      </w:r>
      <w:r>
        <w:rPr>
          <w:spacing w:val="-7"/>
        </w:rPr>
        <w:t xml:space="preserve"> </w:t>
      </w:r>
      <w:r>
        <w:rPr>
          <w:spacing w:val="-4"/>
        </w:rPr>
        <w:t>Notice</w:t>
      </w:r>
      <w:r>
        <w:rPr>
          <w:spacing w:val="-6"/>
        </w:rPr>
        <w:t xml:space="preserve"> </w:t>
      </w:r>
      <w:r>
        <w:rPr>
          <w:spacing w:val="-4"/>
        </w:rPr>
        <w:t>of Intent</w:t>
      </w:r>
      <w:r>
        <w:rPr>
          <w:spacing w:val="-6"/>
        </w:rPr>
        <w:t xml:space="preserve"> </w:t>
      </w:r>
      <w:r>
        <w:rPr>
          <w:spacing w:val="-4"/>
        </w:rPr>
        <w:t>to</w:t>
      </w:r>
      <w:r>
        <w:rPr>
          <w:spacing w:val="-5"/>
        </w:rPr>
        <w:t xml:space="preserve"> </w:t>
      </w:r>
      <w:r>
        <w:rPr>
          <w:spacing w:val="-4"/>
        </w:rPr>
        <w:t>Award</w:t>
      </w:r>
      <w:r>
        <w:rPr>
          <w:spacing w:val="-7"/>
        </w:rPr>
        <w:t xml:space="preserve"> </w:t>
      </w:r>
      <w:r>
        <w:rPr>
          <w:spacing w:val="-4"/>
        </w:rPr>
        <w:t>and</w:t>
      </w:r>
      <w:r>
        <w:rPr>
          <w:spacing w:val="-7"/>
        </w:rPr>
        <w:t xml:space="preserve"> </w:t>
      </w:r>
      <w:r>
        <w:rPr>
          <w:spacing w:val="-4"/>
        </w:rPr>
        <w:t>send</w:t>
      </w:r>
      <w:r>
        <w:rPr>
          <w:spacing w:val="-7"/>
        </w:rPr>
        <w:t xml:space="preserve"> </w:t>
      </w:r>
      <w:r>
        <w:rPr>
          <w:spacing w:val="-4"/>
        </w:rPr>
        <w:t>copies</w:t>
      </w:r>
      <w:r>
        <w:rPr>
          <w:spacing w:val="-6"/>
        </w:rPr>
        <w:t xml:space="preserve"> </w:t>
      </w:r>
      <w:r>
        <w:rPr>
          <w:spacing w:val="-4"/>
        </w:rPr>
        <w:t>to all</w:t>
      </w:r>
      <w:r>
        <w:rPr>
          <w:spacing w:val="-7"/>
        </w:rPr>
        <w:t xml:space="preserve"> </w:t>
      </w:r>
      <w:r>
        <w:rPr>
          <w:spacing w:val="-4"/>
        </w:rPr>
        <w:t>applicants.</w:t>
      </w:r>
      <w:r>
        <w:rPr>
          <w:spacing w:val="-7"/>
        </w:rPr>
        <w:t xml:space="preserve"> </w:t>
      </w:r>
      <w:r>
        <w:rPr>
          <w:spacing w:val="-4"/>
        </w:rPr>
        <w:t>The Notice</w:t>
      </w:r>
      <w:r>
        <w:rPr>
          <w:spacing w:val="-6"/>
        </w:rPr>
        <w:t xml:space="preserve"> </w:t>
      </w:r>
      <w:r>
        <w:rPr>
          <w:spacing w:val="-4"/>
        </w:rPr>
        <w:t>of</w:t>
      </w:r>
      <w:r>
        <w:rPr>
          <w:spacing w:val="-7"/>
        </w:rPr>
        <w:t xml:space="preserve"> </w:t>
      </w:r>
      <w:r>
        <w:rPr>
          <w:spacing w:val="-4"/>
        </w:rPr>
        <w:t>Intent</w:t>
      </w:r>
      <w:r>
        <w:rPr>
          <w:spacing w:val="-6"/>
        </w:rPr>
        <w:t xml:space="preserve"> </w:t>
      </w:r>
      <w:r>
        <w:rPr>
          <w:spacing w:val="-4"/>
        </w:rPr>
        <w:t>to</w:t>
      </w:r>
      <w:r>
        <w:rPr>
          <w:spacing w:val="-5"/>
        </w:rPr>
        <w:t xml:space="preserve"> </w:t>
      </w:r>
      <w:r>
        <w:rPr>
          <w:spacing w:val="-4"/>
        </w:rPr>
        <w:t>Award letter</w:t>
      </w:r>
      <w:r>
        <w:rPr>
          <w:spacing w:val="-7"/>
        </w:rPr>
        <w:t xml:space="preserve"> </w:t>
      </w:r>
      <w:r>
        <w:rPr>
          <w:spacing w:val="-4"/>
        </w:rPr>
        <w:t>will</w:t>
      </w:r>
      <w:r>
        <w:rPr>
          <w:spacing w:val="-7"/>
        </w:rPr>
        <w:t xml:space="preserve"> </w:t>
      </w:r>
      <w:r>
        <w:rPr>
          <w:spacing w:val="-4"/>
        </w:rPr>
        <w:t>set</w:t>
      </w:r>
      <w:r>
        <w:rPr>
          <w:spacing w:val="-6"/>
        </w:rPr>
        <w:t xml:space="preserve"> </w:t>
      </w:r>
      <w:r>
        <w:rPr>
          <w:spacing w:val="-4"/>
        </w:rPr>
        <w:t>out</w:t>
      </w:r>
      <w:r>
        <w:rPr>
          <w:spacing w:val="-6"/>
        </w:rPr>
        <w:t xml:space="preserve"> </w:t>
      </w:r>
      <w:r>
        <w:rPr>
          <w:spacing w:val="-4"/>
        </w:rPr>
        <w:t>the</w:t>
      </w:r>
      <w:r>
        <w:rPr>
          <w:spacing w:val="-6"/>
        </w:rPr>
        <w:t xml:space="preserve"> </w:t>
      </w:r>
      <w:r>
        <w:rPr>
          <w:spacing w:val="-4"/>
        </w:rPr>
        <w:t>names</w:t>
      </w:r>
      <w:r>
        <w:rPr>
          <w:spacing w:val="-6"/>
        </w:rPr>
        <w:t xml:space="preserve"> </w:t>
      </w:r>
      <w:r>
        <w:rPr>
          <w:spacing w:val="-4"/>
        </w:rPr>
        <w:t>of</w:t>
      </w:r>
      <w:r>
        <w:rPr>
          <w:spacing w:val="-7"/>
        </w:rPr>
        <w:t xml:space="preserve"> </w:t>
      </w:r>
      <w:r>
        <w:rPr>
          <w:spacing w:val="-4"/>
        </w:rPr>
        <w:t>all applicants</w:t>
      </w:r>
      <w:r>
        <w:rPr>
          <w:spacing w:val="-6"/>
        </w:rPr>
        <w:t xml:space="preserve"> </w:t>
      </w:r>
      <w:r>
        <w:rPr>
          <w:spacing w:val="-4"/>
        </w:rPr>
        <w:t>and</w:t>
      </w:r>
      <w:r>
        <w:rPr>
          <w:spacing w:val="-5"/>
        </w:rPr>
        <w:t xml:space="preserve"> </w:t>
      </w:r>
      <w:r>
        <w:rPr>
          <w:spacing w:val="-4"/>
        </w:rPr>
        <w:t>identify</w:t>
      </w:r>
      <w:r>
        <w:rPr>
          <w:spacing w:val="-6"/>
        </w:rPr>
        <w:t xml:space="preserve"> </w:t>
      </w:r>
      <w:r>
        <w:rPr>
          <w:spacing w:val="-4"/>
        </w:rPr>
        <w:t>the</w:t>
      </w:r>
      <w:r>
        <w:rPr>
          <w:spacing w:val="-6"/>
        </w:rPr>
        <w:t xml:space="preserve"> </w:t>
      </w:r>
      <w:r>
        <w:rPr>
          <w:spacing w:val="-4"/>
        </w:rPr>
        <w:t xml:space="preserve">proposal(s) </w:t>
      </w:r>
      <w:r>
        <w:t>selected for award.</w:t>
      </w:r>
    </w:p>
    <w:p w14:paraId="565C56AB" w14:textId="77777777" w:rsidR="00DC1FA0" w:rsidRDefault="00000000" w:rsidP="00DC1FA0">
      <w:pPr>
        <w:pStyle w:val="BodyText"/>
        <w:spacing w:before="121" w:line="259" w:lineRule="auto"/>
        <w:ind w:left="360" w:right="344"/>
        <w:jc w:val="both"/>
      </w:pPr>
      <w:r>
        <w:t>The</w:t>
      </w:r>
      <w:r>
        <w:rPr>
          <w:spacing w:val="-1"/>
        </w:rPr>
        <w:t xml:space="preserve"> </w:t>
      </w:r>
      <w:r>
        <w:t>state</w:t>
      </w:r>
      <w:r>
        <w:rPr>
          <w:spacing w:val="-1"/>
        </w:rPr>
        <w:t xml:space="preserve"> </w:t>
      </w:r>
      <w:r>
        <w:t>reserves</w:t>
      </w:r>
      <w:r>
        <w:rPr>
          <w:spacing w:val="-4"/>
        </w:rPr>
        <w:t xml:space="preserve"> </w:t>
      </w:r>
      <w:r>
        <w:t>the</w:t>
      </w:r>
      <w:r>
        <w:rPr>
          <w:spacing w:val="-4"/>
        </w:rPr>
        <w:t xml:space="preserve"> </w:t>
      </w:r>
      <w:r>
        <w:t>right</w:t>
      </w:r>
      <w:r>
        <w:rPr>
          <w:spacing w:val="-1"/>
        </w:rPr>
        <w:t xml:space="preserve"> </w:t>
      </w:r>
      <w:r>
        <w:t>to</w:t>
      </w:r>
      <w:r>
        <w:rPr>
          <w:spacing w:val="-3"/>
        </w:rPr>
        <w:t xml:space="preserve"> </w:t>
      </w:r>
      <w:r>
        <w:t>modify</w:t>
      </w:r>
      <w:r>
        <w:rPr>
          <w:spacing w:val="-3"/>
        </w:rPr>
        <w:t xml:space="preserve"> </w:t>
      </w:r>
      <w:r>
        <w:t>annual</w:t>
      </w:r>
      <w:r>
        <w:rPr>
          <w:spacing w:val="-2"/>
        </w:rPr>
        <w:t xml:space="preserve"> </w:t>
      </w:r>
      <w:r>
        <w:t>awards</w:t>
      </w:r>
      <w:r>
        <w:rPr>
          <w:spacing w:val="-2"/>
        </w:rPr>
        <w:t xml:space="preserve"> </w:t>
      </w:r>
      <w:r>
        <w:t>based</w:t>
      </w:r>
      <w:r>
        <w:rPr>
          <w:spacing w:val="-3"/>
        </w:rPr>
        <w:t xml:space="preserve"> </w:t>
      </w:r>
      <w:r>
        <w:t>on</w:t>
      </w:r>
      <w:r>
        <w:rPr>
          <w:spacing w:val="-5"/>
        </w:rPr>
        <w:t xml:space="preserve"> </w:t>
      </w:r>
      <w:r>
        <w:t>the</w:t>
      </w:r>
      <w:r>
        <w:rPr>
          <w:spacing w:val="-1"/>
        </w:rPr>
        <w:t xml:space="preserve"> </w:t>
      </w:r>
      <w:r>
        <w:t>actual</w:t>
      </w:r>
      <w:r>
        <w:rPr>
          <w:spacing w:val="-2"/>
        </w:rPr>
        <w:t xml:space="preserve"> </w:t>
      </w:r>
      <w:r>
        <w:t>amount</w:t>
      </w:r>
      <w:r>
        <w:rPr>
          <w:spacing w:val="-4"/>
        </w:rPr>
        <w:t xml:space="preserve"> </w:t>
      </w:r>
      <w:r>
        <w:t>of</w:t>
      </w:r>
      <w:r>
        <w:rPr>
          <w:spacing w:val="-2"/>
        </w:rPr>
        <w:t xml:space="preserve"> </w:t>
      </w:r>
      <w:r>
        <w:t>legislative</w:t>
      </w:r>
      <w:r>
        <w:rPr>
          <w:spacing w:val="-1"/>
        </w:rPr>
        <w:t xml:space="preserve"> </w:t>
      </w:r>
      <w:r>
        <w:t>appropriation towards this grant program. All grant awards are subject to that appropriation.</w:t>
      </w:r>
      <w:bookmarkStart w:id="26" w:name="Grant_requirements"/>
      <w:bookmarkEnd w:id="26"/>
    </w:p>
    <w:p w14:paraId="538C399D" w14:textId="77777777" w:rsidR="00DC1FA0" w:rsidRDefault="00DC1FA0" w:rsidP="00DC1FA0">
      <w:pPr>
        <w:pStyle w:val="BodyText"/>
        <w:spacing w:before="121" w:line="259" w:lineRule="auto"/>
        <w:ind w:left="360" w:right="344"/>
        <w:jc w:val="both"/>
      </w:pPr>
    </w:p>
    <w:p w14:paraId="08B3E691" w14:textId="0572517B" w:rsidR="00C9091C" w:rsidRPr="00DC1FA0" w:rsidRDefault="00000000" w:rsidP="00DC1FA0">
      <w:pPr>
        <w:pStyle w:val="Heading2"/>
        <w:rPr>
          <w:color w:val="0070C0"/>
        </w:rPr>
      </w:pPr>
      <w:bookmarkStart w:id="27" w:name="_Toc234840542"/>
      <w:r w:rsidRPr="00DC1FA0">
        <w:rPr>
          <w:color w:val="0070C0"/>
        </w:rPr>
        <w:t>GRANT REQUIREMENTS</w:t>
      </w:r>
      <w:bookmarkEnd w:id="27"/>
    </w:p>
    <w:p w14:paraId="08B3E692" w14:textId="084D47D0" w:rsidR="00C9091C" w:rsidRPr="00DC1FA0" w:rsidRDefault="00000000" w:rsidP="00DC1FA0">
      <w:pPr>
        <w:pStyle w:val="Heading3"/>
        <w:rPr>
          <w:color w:val="0070C0"/>
        </w:rPr>
      </w:pPr>
      <w:bookmarkStart w:id="28" w:name="Meeting_Attendance_Requirement"/>
      <w:bookmarkStart w:id="29" w:name="_Toc234840543"/>
      <w:bookmarkEnd w:id="28"/>
      <w:r w:rsidRPr="00DC1FA0">
        <w:rPr>
          <w:color w:val="0070C0"/>
        </w:rPr>
        <w:t>MEETING</w:t>
      </w:r>
      <w:r w:rsidRPr="00DC1FA0">
        <w:rPr>
          <w:color w:val="0070C0"/>
          <w:spacing w:val="-11"/>
        </w:rPr>
        <w:t xml:space="preserve"> </w:t>
      </w:r>
      <w:r w:rsidRPr="00DC1FA0">
        <w:rPr>
          <w:color w:val="0070C0"/>
        </w:rPr>
        <w:t>ATTENDANCE</w:t>
      </w:r>
      <w:r w:rsidRPr="00DC1FA0">
        <w:rPr>
          <w:color w:val="0070C0"/>
          <w:spacing w:val="-9"/>
        </w:rPr>
        <w:t xml:space="preserve"> </w:t>
      </w:r>
      <w:r w:rsidRPr="00DC1FA0">
        <w:rPr>
          <w:color w:val="0070C0"/>
          <w:spacing w:val="-2"/>
        </w:rPr>
        <w:t>REQUIREMENT</w:t>
      </w:r>
      <w:r w:rsidR="001C5CBD">
        <w:rPr>
          <w:color w:val="0070C0"/>
          <w:spacing w:val="-2"/>
        </w:rPr>
        <w:t>S</w:t>
      </w:r>
      <w:bookmarkEnd w:id="29"/>
    </w:p>
    <w:p w14:paraId="08B3E693" w14:textId="4C216666" w:rsidR="00C9091C" w:rsidRDefault="00000000">
      <w:pPr>
        <w:pStyle w:val="ListParagraph"/>
        <w:numPr>
          <w:ilvl w:val="0"/>
          <w:numId w:val="3"/>
        </w:numPr>
        <w:tabs>
          <w:tab w:val="left" w:pos="1079"/>
        </w:tabs>
        <w:spacing w:before="22" w:line="259" w:lineRule="auto"/>
        <w:ind w:right="222" w:hanging="360"/>
      </w:pPr>
      <w:r>
        <w:rPr>
          <w:b/>
        </w:rPr>
        <w:t>Annual</w:t>
      </w:r>
      <w:r>
        <w:rPr>
          <w:b/>
          <w:spacing w:val="-1"/>
        </w:rPr>
        <w:t xml:space="preserve"> </w:t>
      </w:r>
      <w:r>
        <w:rPr>
          <w:b/>
        </w:rPr>
        <w:t>in-person</w:t>
      </w:r>
      <w:r>
        <w:rPr>
          <w:b/>
          <w:spacing w:val="-3"/>
        </w:rPr>
        <w:t xml:space="preserve"> </w:t>
      </w:r>
      <w:r>
        <w:rPr>
          <w:b/>
        </w:rPr>
        <w:t>grantee</w:t>
      </w:r>
      <w:r>
        <w:rPr>
          <w:b/>
          <w:spacing w:val="-5"/>
        </w:rPr>
        <w:t xml:space="preserve"> </w:t>
      </w:r>
      <w:r>
        <w:rPr>
          <w:b/>
        </w:rPr>
        <w:t>meeting</w:t>
      </w:r>
      <w:proofErr w:type="gramStart"/>
      <w:r>
        <w:rPr>
          <w:b/>
        </w:rPr>
        <w:t>:</w:t>
      </w:r>
      <w:r>
        <w:rPr>
          <w:b/>
          <w:spacing w:val="-3"/>
        </w:rPr>
        <w:t xml:space="preserve"> </w:t>
      </w:r>
      <w:r w:rsidR="001431B2">
        <w:rPr>
          <w:b/>
          <w:spacing w:val="-3"/>
        </w:rPr>
        <w:t xml:space="preserve"> </w:t>
      </w:r>
      <w:r>
        <w:t>It</w:t>
      </w:r>
      <w:proofErr w:type="gramEnd"/>
      <w:r>
        <w:rPr>
          <w:spacing w:val="-4"/>
        </w:rPr>
        <w:t xml:space="preserve"> </w:t>
      </w:r>
      <w:r>
        <w:t>is</w:t>
      </w:r>
      <w:r>
        <w:rPr>
          <w:spacing w:val="-2"/>
        </w:rPr>
        <w:t xml:space="preserve"> </w:t>
      </w:r>
      <w:r>
        <w:t>recommended</w:t>
      </w:r>
      <w:r>
        <w:rPr>
          <w:spacing w:val="-3"/>
        </w:rPr>
        <w:t xml:space="preserve"> </w:t>
      </w:r>
      <w:r w:rsidR="001431B2">
        <w:rPr>
          <w:spacing w:val="-3"/>
        </w:rPr>
        <w:t xml:space="preserve">at least </w:t>
      </w:r>
      <w:r>
        <w:t>one</w:t>
      </w:r>
      <w:r>
        <w:rPr>
          <w:spacing w:val="-1"/>
        </w:rPr>
        <w:t xml:space="preserve"> </w:t>
      </w:r>
      <w:r w:rsidR="00A82697">
        <w:t xml:space="preserve">Early Education Program </w:t>
      </w:r>
      <w:r w:rsidR="0058025B">
        <w:t>c</w:t>
      </w:r>
      <w:r>
        <w:t>oordinator</w:t>
      </w:r>
      <w:r w:rsidR="0058025B">
        <w:t>/</w:t>
      </w:r>
      <w:proofErr w:type="gramStart"/>
      <w:r w:rsidR="0058025B">
        <w:t>admini</w:t>
      </w:r>
      <w:r w:rsidR="00E00FD4">
        <w:t>strator</w:t>
      </w:r>
      <w:proofErr w:type="gramEnd"/>
      <w:r>
        <w:rPr>
          <w:spacing w:val="-4"/>
        </w:rPr>
        <w:t xml:space="preserve"> </w:t>
      </w:r>
      <w:r w:rsidR="0058025B">
        <w:rPr>
          <w:spacing w:val="-4"/>
        </w:rPr>
        <w:t xml:space="preserve">and one Early Education Program lead teacher </w:t>
      </w:r>
      <w:r>
        <w:t>attend the annual in-person grantee meeting. This meeting is typically held in Anchorage during the school year.</w:t>
      </w:r>
    </w:p>
    <w:p w14:paraId="08B3E694" w14:textId="77777777" w:rsidR="00C9091C" w:rsidRDefault="00000000" w:rsidP="00DC1FA0">
      <w:pPr>
        <w:pStyle w:val="ListParagraph"/>
        <w:numPr>
          <w:ilvl w:val="0"/>
          <w:numId w:val="3"/>
        </w:numPr>
        <w:tabs>
          <w:tab w:val="left" w:pos="1079"/>
        </w:tabs>
        <w:spacing w:after="240" w:line="279" w:lineRule="exact"/>
        <w:ind w:hanging="360"/>
      </w:pPr>
      <w:r>
        <w:rPr>
          <w:b/>
        </w:rPr>
        <w:t>Quarterly</w:t>
      </w:r>
      <w:r>
        <w:rPr>
          <w:b/>
          <w:spacing w:val="-5"/>
        </w:rPr>
        <w:t xml:space="preserve"> </w:t>
      </w:r>
      <w:r>
        <w:rPr>
          <w:b/>
        </w:rPr>
        <w:t>Meetings:</w:t>
      </w:r>
      <w:r>
        <w:rPr>
          <w:b/>
          <w:spacing w:val="-7"/>
        </w:rPr>
        <w:t xml:space="preserve"> </w:t>
      </w:r>
      <w:r>
        <w:t>DEED</w:t>
      </w:r>
      <w:r>
        <w:rPr>
          <w:spacing w:val="-4"/>
        </w:rPr>
        <w:t xml:space="preserve"> </w:t>
      </w:r>
      <w:r>
        <w:t>grant</w:t>
      </w:r>
      <w:r>
        <w:rPr>
          <w:spacing w:val="-3"/>
        </w:rPr>
        <w:t xml:space="preserve"> </w:t>
      </w:r>
      <w:r>
        <w:t>coordinator</w:t>
      </w:r>
      <w:r>
        <w:rPr>
          <w:spacing w:val="-4"/>
        </w:rPr>
        <w:t xml:space="preserve"> </w:t>
      </w:r>
      <w:r>
        <w:t>and</w:t>
      </w:r>
      <w:r>
        <w:rPr>
          <w:spacing w:val="-3"/>
        </w:rPr>
        <w:t xml:space="preserve"> </w:t>
      </w:r>
      <w:r>
        <w:t>each</w:t>
      </w:r>
      <w:r>
        <w:rPr>
          <w:spacing w:val="-7"/>
        </w:rPr>
        <w:t xml:space="preserve"> </w:t>
      </w:r>
      <w:r>
        <w:t>grantee</w:t>
      </w:r>
      <w:r>
        <w:rPr>
          <w:spacing w:val="-5"/>
        </w:rPr>
        <w:t xml:space="preserve"> </w:t>
      </w:r>
      <w:r>
        <w:t>will</w:t>
      </w:r>
      <w:r>
        <w:rPr>
          <w:spacing w:val="-6"/>
        </w:rPr>
        <w:t xml:space="preserve"> </w:t>
      </w:r>
      <w:r>
        <w:t>meet</w:t>
      </w:r>
      <w:r>
        <w:rPr>
          <w:spacing w:val="-3"/>
        </w:rPr>
        <w:t xml:space="preserve"> </w:t>
      </w:r>
      <w:r>
        <w:t>at</w:t>
      </w:r>
      <w:r>
        <w:rPr>
          <w:spacing w:val="-3"/>
        </w:rPr>
        <w:t xml:space="preserve"> </w:t>
      </w:r>
      <w:r>
        <w:t>least</w:t>
      </w:r>
      <w:r>
        <w:rPr>
          <w:spacing w:val="-5"/>
        </w:rPr>
        <w:t xml:space="preserve"> </w:t>
      </w:r>
      <w:r>
        <w:t>once</w:t>
      </w:r>
      <w:r>
        <w:rPr>
          <w:spacing w:val="-3"/>
        </w:rPr>
        <w:t xml:space="preserve"> </w:t>
      </w:r>
      <w:r>
        <w:t>per</w:t>
      </w:r>
      <w:r>
        <w:rPr>
          <w:spacing w:val="-3"/>
        </w:rPr>
        <w:t xml:space="preserve"> </w:t>
      </w:r>
      <w:r>
        <w:rPr>
          <w:spacing w:val="-2"/>
        </w:rPr>
        <w:t>quarter.</w:t>
      </w:r>
    </w:p>
    <w:p w14:paraId="117F89CE" w14:textId="77777777" w:rsidR="00A70091" w:rsidRDefault="00A70091">
      <w:pPr>
        <w:rPr>
          <w:b/>
          <w:bCs/>
          <w:color w:val="0070C0"/>
          <w:sz w:val="28"/>
          <w:szCs w:val="28"/>
        </w:rPr>
      </w:pPr>
      <w:bookmarkStart w:id="30" w:name="Reporting_Requirements"/>
      <w:bookmarkEnd w:id="30"/>
      <w:r>
        <w:rPr>
          <w:color w:val="0070C0"/>
        </w:rPr>
        <w:br w:type="page"/>
      </w:r>
    </w:p>
    <w:p w14:paraId="08B3E695" w14:textId="115C002D" w:rsidR="00C9091C" w:rsidRPr="00DC1FA0" w:rsidRDefault="00000000" w:rsidP="00DC1FA0">
      <w:pPr>
        <w:pStyle w:val="Heading3"/>
        <w:rPr>
          <w:color w:val="0070C0"/>
        </w:rPr>
      </w:pPr>
      <w:bookmarkStart w:id="31" w:name="_Toc234840544"/>
      <w:r w:rsidRPr="00DC1FA0">
        <w:rPr>
          <w:color w:val="0070C0"/>
        </w:rPr>
        <w:lastRenderedPageBreak/>
        <w:t>REPORTING</w:t>
      </w:r>
      <w:r w:rsidRPr="00DC1FA0">
        <w:rPr>
          <w:color w:val="0070C0"/>
          <w:spacing w:val="-8"/>
        </w:rPr>
        <w:t xml:space="preserve"> </w:t>
      </w:r>
      <w:r w:rsidRPr="00DC1FA0">
        <w:rPr>
          <w:color w:val="0070C0"/>
        </w:rPr>
        <w:t>REQUIREMENTS</w:t>
      </w:r>
      <w:bookmarkEnd w:id="31"/>
    </w:p>
    <w:p w14:paraId="08B3E696" w14:textId="2250D524" w:rsidR="00C9091C" w:rsidRDefault="00000000">
      <w:pPr>
        <w:pStyle w:val="BodyText"/>
        <w:spacing w:before="25" w:line="259" w:lineRule="auto"/>
        <w:ind w:left="360"/>
      </w:pPr>
      <w:r>
        <w:rPr>
          <w:b/>
        </w:rPr>
        <w:t>Application</w:t>
      </w:r>
      <w:r>
        <w:rPr>
          <w:b/>
          <w:spacing w:val="-4"/>
        </w:rPr>
        <w:t xml:space="preserve"> </w:t>
      </w:r>
      <w:r>
        <w:rPr>
          <w:b/>
        </w:rPr>
        <w:t>for</w:t>
      </w:r>
      <w:r>
        <w:rPr>
          <w:b/>
          <w:spacing w:val="-5"/>
        </w:rPr>
        <w:t xml:space="preserve"> </w:t>
      </w:r>
      <w:r>
        <w:rPr>
          <w:b/>
        </w:rPr>
        <w:t>Pre-Elementary</w:t>
      </w:r>
      <w:r>
        <w:rPr>
          <w:b/>
          <w:spacing w:val="-2"/>
        </w:rPr>
        <w:t xml:space="preserve"> </w:t>
      </w:r>
      <w:r>
        <w:rPr>
          <w:b/>
        </w:rPr>
        <w:t>Approval</w:t>
      </w:r>
      <w:r>
        <w:rPr>
          <w:b/>
          <w:spacing w:val="-4"/>
        </w:rPr>
        <w:t xml:space="preserve"> </w:t>
      </w:r>
      <w:r>
        <w:rPr>
          <w:b/>
        </w:rPr>
        <w:t>to</w:t>
      </w:r>
      <w:r>
        <w:rPr>
          <w:b/>
          <w:spacing w:val="-4"/>
        </w:rPr>
        <w:t xml:space="preserve"> </w:t>
      </w:r>
      <w:r>
        <w:rPr>
          <w:b/>
        </w:rPr>
        <w:t>Operate:</w:t>
      </w:r>
      <w:r>
        <w:rPr>
          <w:b/>
          <w:spacing w:val="-4"/>
        </w:rPr>
        <w:t xml:space="preserve"> </w:t>
      </w:r>
      <w:r>
        <w:t>Grantees</w:t>
      </w:r>
      <w:r>
        <w:rPr>
          <w:spacing w:val="-5"/>
        </w:rPr>
        <w:t xml:space="preserve"> </w:t>
      </w:r>
      <w:r>
        <w:t>will</w:t>
      </w:r>
      <w:r>
        <w:rPr>
          <w:spacing w:val="-3"/>
        </w:rPr>
        <w:t xml:space="preserve"> </w:t>
      </w:r>
      <w:r>
        <w:t>submit</w:t>
      </w:r>
      <w:r>
        <w:rPr>
          <w:spacing w:val="-2"/>
        </w:rPr>
        <w:t xml:space="preserve"> </w:t>
      </w:r>
      <w:r w:rsidR="00703CD9">
        <w:t xml:space="preserve">a </w:t>
      </w:r>
      <w:hyperlink r:id="rId55">
        <w:r w:rsidR="00CF28D9">
          <w:rPr>
            <w:color w:val="0562C1"/>
            <w:u w:val="single" w:color="0562C1"/>
          </w:rPr>
          <w:t>Pre-Elementary Approval to Operate</w:t>
        </w:r>
      </w:hyperlink>
      <w:r>
        <w:rPr>
          <w:color w:val="0562C1"/>
        </w:rPr>
        <w:t xml:space="preserve"> </w:t>
      </w:r>
      <w:r w:rsidR="00703CD9" w:rsidRPr="00703CD9">
        <w:t xml:space="preserve">application </w:t>
      </w:r>
      <w:r>
        <w:t xml:space="preserve">by September 15 of each grant year. Programs who have not previously submitted the application for Pre-Elementary Approval to Operate will do so at least 30 days before the initial student start </w:t>
      </w:r>
      <w:r>
        <w:rPr>
          <w:spacing w:val="-2"/>
        </w:rPr>
        <w:t>date.</w:t>
      </w:r>
    </w:p>
    <w:p w14:paraId="08B3E697" w14:textId="77777777" w:rsidR="00C9091C" w:rsidRDefault="00000000">
      <w:pPr>
        <w:spacing w:before="239" w:line="259" w:lineRule="auto"/>
        <w:ind w:left="359"/>
      </w:pPr>
      <w:r>
        <w:rPr>
          <w:b/>
        </w:rPr>
        <w:t>Pre-Elementary</w:t>
      </w:r>
      <w:r>
        <w:rPr>
          <w:b/>
          <w:spacing w:val="-4"/>
        </w:rPr>
        <w:t xml:space="preserve"> </w:t>
      </w:r>
      <w:r>
        <w:rPr>
          <w:b/>
        </w:rPr>
        <w:t>Approval</w:t>
      </w:r>
      <w:r>
        <w:rPr>
          <w:b/>
          <w:spacing w:val="-4"/>
        </w:rPr>
        <w:t xml:space="preserve"> </w:t>
      </w:r>
      <w:r>
        <w:rPr>
          <w:b/>
        </w:rPr>
        <w:t>to</w:t>
      </w:r>
      <w:r>
        <w:rPr>
          <w:b/>
          <w:spacing w:val="-4"/>
        </w:rPr>
        <w:t xml:space="preserve"> </w:t>
      </w:r>
      <w:r>
        <w:rPr>
          <w:b/>
        </w:rPr>
        <w:t>Operate</w:t>
      </w:r>
      <w:r>
        <w:rPr>
          <w:b/>
          <w:spacing w:val="-4"/>
        </w:rPr>
        <w:t xml:space="preserve"> </w:t>
      </w:r>
      <w:r>
        <w:rPr>
          <w:b/>
        </w:rPr>
        <w:t>End-of-Year</w:t>
      </w:r>
      <w:r>
        <w:rPr>
          <w:b/>
          <w:spacing w:val="-2"/>
        </w:rPr>
        <w:t xml:space="preserve"> </w:t>
      </w:r>
      <w:r>
        <w:rPr>
          <w:b/>
        </w:rPr>
        <w:t>Report:</w:t>
      </w:r>
      <w:r>
        <w:rPr>
          <w:b/>
          <w:spacing w:val="-4"/>
        </w:rPr>
        <w:t xml:space="preserve"> </w:t>
      </w:r>
      <w:r>
        <w:t>Grantees</w:t>
      </w:r>
      <w:r>
        <w:rPr>
          <w:spacing w:val="-3"/>
        </w:rPr>
        <w:t xml:space="preserve"> </w:t>
      </w:r>
      <w:r>
        <w:t>will</w:t>
      </w:r>
      <w:r>
        <w:rPr>
          <w:spacing w:val="-6"/>
        </w:rPr>
        <w:t xml:space="preserve"> </w:t>
      </w:r>
      <w:r>
        <w:t>submit</w:t>
      </w:r>
      <w:r>
        <w:rPr>
          <w:spacing w:val="-5"/>
        </w:rPr>
        <w:t xml:space="preserve"> </w:t>
      </w:r>
      <w:r>
        <w:t>a</w:t>
      </w:r>
      <w:r>
        <w:rPr>
          <w:spacing w:val="-5"/>
        </w:rPr>
        <w:t xml:space="preserve"> </w:t>
      </w:r>
      <w:r>
        <w:t>Pre-Elementary</w:t>
      </w:r>
      <w:r>
        <w:rPr>
          <w:spacing w:val="-2"/>
        </w:rPr>
        <w:t xml:space="preserve"> </w:t>
      </w:r>
      <w:r>
        <w:t>Approval</w:t>
      </w:r>
      <w:r>
        <w:rPr>
          <w:spacing w:val="-3"/>
        </w:rPr>
        <w:t xml:space="preserve"> </w:t>
      </w:r>
      <w:r>
        <w:t>to Operate End-of-Year Report by June 30 in each grant year.</w:t>
      </w:r>
    </w:p>
    <w:p w14:paraId="08B3E698" w14:textId="77777777" w:rsidR="00C9091C" w:rsidRDefault="00C9091C">
      <w:pPr>
        <w:pStyle w:val="BodyText"/>
        <w:spacing w:before="20"/>
      </w:pPr>
    </w:p>
    <w:p w14:paraId="08B3E699" w14:textId="16B1D052" w:rsidR="00C9091C" w:rsidRDefault="00000000">
      <w:pPr>
        <w:pStyle w:val="BodyText"/>
        <w:spacing w:line="259" w:lineRule="auto"/>
        <w:ind w:left="359" w:right="48"/>
      </w:pPr>
      <w:r>
        <w:rPr>
          <w:b/>
        </w:rPr>
        <w:t>Annual Grant</w:t>
      </w:r>
      <w:r>
        <w:rPr>
          <w:b/>
          <w:spacing w:val="-3"/>
        </w:rPr>
        <w:t xml:space="preserve"> </w:t>
      </w:r>
      <w:r>
        <w:rPr>
          <w:b/>
        </w:rPr>
        <w:t>Report:</w:t>
      </w:r>
      <w:r>
        <w:rPr>
          <w:b/>
          <w:spacing w:val="-2"/>
        </w:rPr>
        <w:t xml:space="preserve"> </w:t>
      </w:r>
      <w:r>
        <w:t>By</w:t>
      </w:r>
      <w:r>
        <w:rPr>
          <w:spacing w:val="-2"/>
        </w:rPr>
        <w:t xml:space="preserve"> </w:t>
      </w:r>
      <w:r>
        <w:t>June 30</w:t>
      </w:r>
      <w:r>
        <w:rPr>
          <w:spacing w:val="-2"/>
        </w:rPr>
        <w:t xml:space="preserve"> </w:t>
      </w:r>
      <w:r>
        <w:t>of</w:t>
      </w:r>
      <w:r>
        <w:rPr>
          <w:spacing w:val="-3"/>
        </w:rPr>
        <w:t xml:space="preserve"> </w:t>
      </w:r>
      <w:r>
        <w:t>each</w:t>
      </w:r>
      <w:r>
        <w:rPr>
          <w:spacing w:val="-2"/>
        </w:rPr>
        <w:t xml:space="preserve"> </w:t>
      </w:r>
      <w:r>
        <w:t>grant year,</w:t>
      </w:r>
      <w:r>
        <w:rPr>
          <w:spacing w:val="-3"/>
        </w:rPr>
        <w:t xml:space="preserve"> </w:t>
      </w:r>
      <w:r>
        <w:t>grantees</w:t>
      </w:r>
      <w:r>
        <w:rPr>
          <w:spacing w:val="-3"/>
        </w:rPr>
        <w:t xml:space="preserve"> </w:t>
      </w:r>
      <w:r>
        <w:t>will</w:t>
      </w:r>
      <w:r>
        <w:rPr>
          <w:spacing w:val="-1"/>
        </w:rPr>
        <w:t xml:space="preserve"> </w:t>
      </w:r>
      <w:r>
        <w:t>submit an</w:t>
      </w:r>
      <w:r>
        <w:rPr>
          <w:spacing w:val="-2"/>
        </w:rPr>
        <w:t xml:space="preserve"> </w:t>
      </w:r>
      <w:r>
        <w:t>Annual</w:t>
      </w:r>
      <w:r>
        <w:rPr>
          <w:spacing w:val="-1"/>
        </w:rPr>
        <w:t xml:space="preserve"> </w:t>
      </w:r>
      <w:r>
        <w:t>Report</w:t>
      </w:r>
      <w:r>
        <w:rPr>
          <w:spacing w:val="-3"/>
        </w:rPr>
        <w:t xml:space="preserve"> </w:t>
      </w:r>
      <w:r>
        <w:t>on</w:t>
      </w:r>
      <w:r>
        <w:rPr>
          <w:spacing w:val="-4"/>
        </w:rPr>
        <w:t xml:space="preserve"> </w:t>
      </w:r>
      <w:r>
        <w:t>a</w:t>
      </w:r>
      <w:r>
        <w:rPr>
          <w:spacing w:val="-1"/>
        </w:rPr>
        <w:t xml:space="preserve"> </w:t>
      </w:r>
      <w:r>
        <w:t>form</w:t>
      </w:r>
      <w:r>
        <w:rPr>
          <w:spacing w:val="-2"/>
        </w:rPr>
        <w:t xml:space="preserve"> </w:t>
      </w:r>
      <w:r w:rsidR="003D7ED7">
        <w:t>provided by the Department</w:t>
      </w:r>
      <w:r>
        <w:t>.</w:t>
      </w:r>
      <w:r>
        <w:rPr>
          <w:spacing w:val="40"/>
        </w:rPr>
        <w:t xml:space="preserve"> </w:t>
      </w:r>
      <w:r>
        <w:t>Annual reports may cite progress towards meeting goals and objectives stated</w:t>
      </w:r>
      <w:r>
        <w:rPr>
          <w:spacing w:val="40"/>
        </w:rPr>
        <w:t xml:space="preserve"> </w:t>
      </w:r>
      <w:r>
        <w:t>on the initial grant application, progress towards implementing the Alaska Pre-Elementary Goals or Alaska Early Education Program Standards, updates to plans for the following year, and demographic data.</w:t>
      </w:r>
    </w:p>
    <w:p w14:paraId="08B3E69A" w14:textId="77777777" w:rsidR="00C9091C" w:rsidRDefault="00C9091C">
      <w:pPr>
        <w:pStyle w:val="BodyText"/>
        <w:spacing w:before="21"/>
      </w:pPr>
    </w:p>
    <w:p w14:paraId="08B3E69B" w14:textId="77777777" w:rsidR="00C9091C" w:rsidRDefault="00000000">
      <w:pPr>
        <w:spacing w:after="42" w:line="259" w:lineRule="auto"/>
        <w:ind w:left="359"/>
      </w:pPr>
      <w:r>
        <w:rPr>
          <w:b/>
        </w:rPr>
        <w:t>Quarterly</w:t>
      </w:r>
      <w:r>
        <w:rPr>
          <w:b/>
          <w:spacing w:val="-2"/>
        </w:rPr>
        <w:t xml:space="preserve"> </w:t>
      </w:r>
      <w:r>
        <w:rPr>
          <w:b/>
        </w:rPr>
        <w:t>Reports</w:t>
      </w:r>
      <w:r>
        <w:rPr>
          <w:b/>
          <w:spacing w:val="-2"/>
        </w:rPr>
        <w:t xml:space="preserve"> </w:t>
      </w:r>
      <w:r>
        <w:rPr>
          <w:b/>
        </w:rPr>
        <w:t>and</w:t>
      </w:r>
      <w:r>
        <w:rPr>
          <w:b/>
          <w:spacing w:val="-4"/>
        </w:rPr>
        <w:t xml:space="preserve"> </w:t>
      </w:r>
      <w:r>
        <w:rPr>
          <w:b/>
        </w:rPr>
        <w:t>Budget</w:t>
      </w:r>
      <w:r>
        <w:rPr>
          <w:b/>
          <w:spacing w:val="-3"/>
        </w:rPr>
        <w:t xml:space="preserve"> </w:t>
      </w:r>
      <w:r>
        <w:rPr>
          <w:b/>
        </w:rPr>
        <w:t>Reimbursement</w:t>
      </w:r>
      <w:r>
        <w:rPr>
          <w:b/>
          <w:spacing w:val="-3"/>
        </w:rPr>
        <w:t xml:space="preserve"> </w:t>
      </w:r>
      <w:r>
        <w:rPr>
          <w:b/>
        </w:rPr>
        <w:t>Requests</w:t>
      </w:r>
      <w:r>
        <w:rPr>
          <w:b/>
          <w:spacing w:val="-4"/>
        </w:rPr>
        <w:t xml:space="preserve"> </w:t>
      </w:r>
      <w:r>
        <w:t>will</w:t>
      </w:r>
      <w:r>
        <w:rPr>
          <w:spacing w:val="-3"/>
        </w:rPr>
        <w:t xml:space="preserve"> </w:t>
      </w:r>
      <w:r>
        <w:t>be</w:t>
      </w:r>
      <w:r>
        <w:rPr>
          <w:spacing w:val="-5"/>
        </w:rPr>
        <w:t xml:space="preserve"> </w:t>
      </w:r>
      <w:r>
        <w:t>submitted</w:t>
      </w:r>
      <w:r>
        <w:rPr>
          <w:spacing w:val="-4"/>
        </w:rPr>
        <w:t xml:space="preserve"> </w:t>
      </w:r>
      <w:r>
        <w:t>electronically</w:t>
      </w:r>
      <w:r>
        <w:rPr>
          <w:spacing w:val="-4"/>
        </w:rPr>
        <w:t xml:space="preserve"> </w:t>
      </w:r>
      <w:r>
        <w:t>through</w:t>
      </w:r>
      <w:r>
        <w:rPr>
          <w:spacing w:val="-4"/>
        </w:rPr>
        <w:t xml:space="preserve"> </w:t>
      </w:r>
      <w:r>
        <w:t>the</w:t>
      </w:r>
      <w:r>
        <w:rPr>
          <w:spacing w:val="-2"/>
        </w:rPr>
        <w:t xml:space="preserve"> </w:t>
      </w:r>
      <w:r>
        <w:t xml:space="preserve">state’s Grant Management System (GMS) and are due quarterly </w:t>
      </w:r>
      <w:proofErr w:type="gramStart"/>
      <w:r>
        <w:t>on</w:t>
      </w:r>
      <w:proofErr w:type="gramEnd"/>
      <w:r>
        <w:t xml:space="preserve"> the following schedule:</w:t>
      </w:r>
    </w:p>
    <w:tbl>
      <w:tblPr>
        <w:tblW w:w="0" w:type="auto"/>
        <w:tblInd w:w="1576" w:type="dxa"/>
        <w:tblLayout w:type="fixed"/>
        <w:tblCellMar>
          <w:left w:w="0" w:type="dxa"/>
          <w:right w:w="0" w:type="dxa"/>
        </w:tblCellMar>
        <w:tblLook w:val="01E0" w:firstRow="1" w:lastRow="1" w:firstColumn="1" w:lastColumn="1" w:noHBand="0" w:noVBand="0"/>
      </w:tblPr>
      <w:tblGrid>
        <w:gridCol w:w="1294"/>
        <w:gridCol w:w="2966"/>
        <w:gridCol w:w="1755"/>
      </w:tblGrid>
      <w:tr w:rsidR="00C9091C" w14:paraId="08B3E6A3" w14:textId="77777777">
        <w:trPr>
          <w:trHeight w:val="410"/>
        </w:trPr>
        <w:tc>
          <w:tcPr>
            <w:tcW w:w="1294" w:type="dxa"/>
          </w:tcPr>
          <w:p w14:paraId="08B3E6A0" w14:textId="77777777" w:rsidR="00C9091C" w:rsidRDefault="00000000">
            <w:pPr>
              <w:pStyle w:val="TableParagraph"/>
              <w:spacing w:before="51"/>
              <w:ind w:left="50"/>
            </w:pPr>
            <w:r>
              <w:t>Quarter</w:t>
            </w:r>
            <w:r>
              <w:rPr>
                <w:spacing w:val="-5"/>
              </w:rPr>
              <w:t xml:space="preserve"> </w:t>
            </w:r>
            <w:r>
              <w:rPr>
                <w:spacing w:val="-10"/>
              </w:rPr>
              <w:t>2</w:t>
            </w:r>
          </w:p>
        </w:tc>
        <w:tc>
          <w:tcPr>
            <w:tcW w:w="2966" w:type="dxa"/>
          </w:tcPr>
          <w:p w14:paraId="08B3E6A1" w14:textId="77777777" w:rsidR="00C9091C" w:rsidRDefault="00000000">
            <w:pPr>
              <w:pStyle w:val="TableParagraph"/>
              <w:spacing w:before="51"/>
              <w:ind w:left="376"/>
            </w:pPr>
            <w:r>
              <w:t>October</w:t>
            </w:r>
            <w:r>
              <w:rPr>
                <w:spacing w:val="-4"/>
              </w:rPr>
              <w:t xml:space="preserve"> </w:t>
            </w:r>
            <w:r>
              <w:t>1</w:t>
            </w:r>
            <w:r>
              <w:rPr>
                <w:spacing w:val="-1"/>
              </w:rPr>
              <w:t xml:space="preserve"> </w:t>
            </w:r>
            <w:r>
              <w:t>–</w:t>
            </w:r>
            <w:r>
              <w:rPr>
                <w:spacing w:val="-4"/>
              </w:rPr>
              <w:t xml:space="preserve"> </w:t>
            </w:r>
            <w:r>
              <w:t>December</w:t>
            </w:r>
            <w:r>
              <w:rPr>
                <w:spacing w:val="-3"/>
              </w:rPr>
              <w:t xml:space="preserve"> </w:t>
            </w:r>
            <w:r>
              <w:rPr>
                <w:spacing w:val="-5"/>
              </w:rPr>
              <w:t>31</w:t>
            </w:r>
          </w:p>
        </w:tc>
        <w:tc>
          <w:tcPr>
            <w:tcW w:w="1755" w:type="dxa"/>
          </w:tcPr>
          <w:p w14:paraId="08B3E6A2" w14:textId="77777777" w:rsidR="00C9091C" w:rsidRDefault="00000000">
            <w:pPr>
              <w:pStyle w:val="TableParagraph"/>
              <w:spacing w:before="51"/>
              <w:ind w:left="289"/>
            </w:pPr>
            <w:r>
              <w:t>Due</w:t>
            </w:r>
            <w:r>
              <w:rPr>
                <w:spacing w:val="-3"/>
              </w:rPr>
              <w:t xml:space="preserve"> </w:t>
            </w:r>
            <w:r>
              <w:t>January</w:t>
            </w:r>
            <w:r>
              <w:rPr>
                <w:spacing w:val="-4"/>
              </w:rPr>
              <w:t xml:space="preserve"> </w:t>
            </w:r>
            <w:r>
              <w:rPr>
                <w:spacing w:val="-5"/>
              </w:rPr>
              <w:t>31</w:t>
            </w:r>
          </w:p>
        </w:tc>
      </w:tr>
      <w:tr w:rsidR="00C9091C" w14:paraId="08B3E6A7" w14:textId="77777777">
        <w:trPr>
          <w:trHeight w:val="410"/>
        </w:trPr>
        <w:tc>
          <w:tcPr>
            <w:tcW w:w="1294" w:type="dxa"/>
          </w:tcPr>
          <w:p w14:paraId="08B3E6A4" w14:textId="77777777" w:rsidR="00C9091C" w:rsidRDefault="00000000">
            <w:pPr>
              <w:pStyle w:val="TableParagraph"/>
              <w:spacing w:before="51"/>
              <w:ind w:left="50"/>
            </w:pPr>
            <w:r>
              <w:t>Quarter</w:t>
            </w:r>
            <w:r>
              <w:rPr>
                <w:spacing w:val="-5"/>
              </w:rPr>
              <w:t xml:space="preserve"> </w:t>
            </w:r>
            <w:r>
              <w:rPr>
                <w:spacing w:val="-10"/>
              </w:rPr>
              <w:t>3</w:t>
            </w:r>
          </w:p>
        </w:tc>
        <w:tc>
          <w:tcPr>
            <w:tcW w:w="2966" w:type="dxa"/>
          </w:tcPr>
          <w:p w14:paraId="08B3E6A5" w14:textId="77777777" w:rsidR="00C9091C" w:rsidRDefault="00000000">
            <w:pPr>
              <w:pStyle w:val="TableParagraph"/>
              <w:spacing w:before="51"/>
              <w:ind w:left="376"/>
            </w:pPr>
            <w:r>
              <w:t>January</w:t>
            </w:r>
            <w:r>
              <w:rPr>
                <w:spacing w:val="-2"/>
              </w:rPr>
              <w:t xml:space="preserve"> </w:t>
            </w:r>
            <w:r>
              <w:t>1</w:t>
            </w:r>
            <w:r>
              <w:rPr>
                <w:spacing w:val="-3"/>
              </w:rPr>
              <w:t xml:space="preserve"> </w:t>
            </w:r>
            <w:r>
              <w:t>–</w:t>
            </w:r>
            <w:r>
              <w:rPr>
                <w:spacing w:val="-2"/>
              </w:rPr>
              <w:t xml:space="preserve"> </w:t>
            </w:r>
            <w:r>
              <w:t>March</w:t>
            </w:r>
            <w:r>
              <w:rPr>
                <w:spacing w:val="-3"/>
              </w:rPr>
              <w:t xml:space="preserve"> </w:t>
            </w:r>
            <w:r>
              <w:rPr>
                <w:spacing w:val="-5"/>
              </w:rPr>
              <w:t>30</w:t>
            </w:r>
          </w:p>
        </w:tc>
        <w:tc>
          <w:tcPr>
            <w:tcW w:w="1755" w:type="dxa"/>
          </w:tcPr>
          <w:p w14:paraId="08B3E6A6" w14:textId="77777777" w:rsidR="00C9091C" w:rsidRDefault="00000000">
            <w:pPr>
              <w:pStyle w:val="TableParagraph"/>
              <w:spacing w:before="51"/>
              <w:ind w:left="289"/>
            </w:pPr>
            <w:r>
              <w:t>Due</w:t>
            </w:r>
            <w:r>
              <w:rPr>
                <w:spacing w:val="-2"/>
              </w:rPr>
              <w:t xml:space="preserve"> </w:t>
            </w:r>
            <w:r>
              <w:t>April</w:t>
            </w:r>
            <w:r>
              <w:rPr>
                <w:spacing w:val="-4"/>
              </w:rPr>
              <w:t xml:space="preserve"> </w:t>
            </w:r>
            <w:r>
              <w:rPr>
                <w:spacing w:val="-5"/>
              </w:rPr>
              <w:t>30</w:t>
            </w:r>
          </w:p>
        </w:tc>
      </w:tr>
      <w:tr w:rsidR="00C9091C" w14:paraId="08B3E6AB" w14:textId="77777777">
        <w:trPr>
          <w:trHeight w:val="315"/>
        </w:trPr>
        <w:tc>
          <w:tcPr>
            <w:tcW w:w="1294" w:type="dxa"/>
          </w:tcPr>
          <w:p w14:paraId="08B3E6A8" w14:textId="77777777" w:rsidR="00C9091C" w:rsidRDefault="00000000">
            <w:pPr>
              <w:pStyle w:val="TableParagraph"/>
              <w:spacing w:before="51" w:line="245" w:lineRule="exact"/>
              <w:ind w:left="50"/>
            </w:pPr>
            <w:r>
              <w:t>Quarter</w:t>
            </w:r>
            <w:r>
              <w:rPr>
                <w:spacing w:val="-5"/>
              </w:rPr>
              <w:t xml:space="preserve"> </w:t>
            </w:r>
            <w:r>
              <w:rPr>
                <w:spacing w:val="-10"/>
              </w:rPr>
              <w:t>4</w:t>
            </w:r>
          </w:p>
        </w:tc>
        <w:tc>
          <w:tcPr>
            <w:tcW w:w="2966" w:type="dxa"/>
          </w:tcPr>
          <w:p w14:paraId="08B3E6A9" w14:textId="77777777" w:rsidR="00C9091C" w:rsidRDefault="00000000">
            <w:pPr>
              <w:pStyle w:val="TableParagraph"/>
              <w:spacing w:before="51" w:line="245" w:lineRule="exact"/>
              <w:ind w:left="376"/>
            </w:pPr>
            <w:r>
              <w:t>April</w:t>
            </w:r>
            <w:r>
              <w:rPr>
                <w:spacing w:val="-2"/>
              </w:rPr>
              <w:t xml:space="preserve"> </w:t>
            </w:r>
            <w:r>
              <w:t>1</w:t>
            </w:r>
            <w:r>
              <w:rPr>
                <w:spacing w:val="-1"/>
              </w:rPr>
              <w:t xml:space="preserve"> </w:t>
            </w:r>
            <w:r>
              <w:t>–</w:t>
            </w:r>
            <w:r>
              <w:rPr>
                <w:spacing w:val="-1"/>
              </w:rPr>
              <w:t xml:space="preserve"> </w:t>
            </w:r>
            <w:r>
              <w:t>June</w:t>
            </w:r>
            <w:r>
              <w:rPr>
                <w:spacing w:val="-3"/>
              </w:rPr>
              <w:t xml:space="preserve"> </w:t>
            </w:r>
            <w:r>
              <w:rPr>
                <w:spacing w:val="-5"/>
              </w:rPr>
              <w:t>30</w:t>
            </w:r>
          </w:p>
        </w:tc>
        <w:tc>
          <w:tcPr>
            <w:tcW w:w="1755" w:type="dxa"/>
          </w:tcPr>
          <w:p w14:paraId="08B3E6AA" w14:textId="77777777" w:rsidR="00C9091C" w:rsidRDefault="00000000">
            <w:pPr>
              <w:pStyle w:val="TableParagraph"/>
              <w:spacing w:before="51" w:line="245" w:lineRule="exact"/>
              <w:ind w:left="290"/>
            </w:pPr>
            <w:r>
              <w:t>Due</w:t>
            </w:r>
            <w:r>
              <w:rPr>
                <w:spacing w:val="-2"/>
              </w:rPr>
              <w:t xml:space="preserve"> </w:t>
            </w:r>
            <w:r>
              <w:t>July</w:t>
            </w:r>
            <w:r>
              <w:rPr>
                <w:spacing w:val="-2"/>
              </w:rPr>
              <w:t xml:space="preserve"> </w:t>
            </w:r>
            <w:r>
              <w:rPr>
                <w:spacing w:val="-5"/>
              </w:rPr>
              <w:t>31</w:t>
            </w:r>
          </w:p>
        </w:tc>
      </w:tr>
    </w:tbl>
    <w:p w14:paraId="08B3E6AC" w14:textId="77777777" w:rsidR="00C9091C" w:rsidRDefault="00C9091C">
      <w:pPr>
        <w:pStyle w:val="TableParagraph"/>
        <w:spacing w:line="245" w:lineRule="exact"/>
        <w:sectPr w:rsidR="00C9091C">
          <w:pgSz w:w="12240" w:h="15840"/>
          <w:pgMar w:top="1080" w:right="1080" w:bottom="680" w:left="720" w:header="0" w:footer="492" w:gutter="0"/>
          <w:cols w:space="720"/>
        </w:sectPr>
      </w:pPr>
    </w:p>
    <w:p w14:paraId="08B3E6AD" w14:textId="77777777" w:rsidR="00C9091C" w:rsidRDefault="00000000">
      <w:pPr>
        <w:spacing w:before="9"/>
        <w:rPr>
          <w:rFonts w:ascii="Calibri Light"/>
          <w:sz w:val="36"/>
        </w:rPr>
      </w:pPr>
      <w:r>
        <w:rPr>
          <w:rFonts w:ascii="Calibri Light"/>
          <w:color w:val="006FC0"/>
          <w:sz w:val="36"/>
        </w:rPr>
        <w:lastRenderedPageBreak/>
        <w:t>FY27-FY29</w:t>
      </w:r>
      <w:r>
        <w:rPr>
          <w:rFonts w:ascii="Calibri Light"/>
          <w:color w:val="006FC0"/>
          <w:spacing w:val="-1"/>
          <w:sz w:val="36"/>
        </w:rPr>
        <w:t xml:space="preserve"> </w:t>
      </w:r>
      <w:r>
        <w:rPr>
          <w:rFonts w:ascii="Calibri Light"/>
          <w:color w:val="006FC0"/>
          <w:sz w:val="36"/>
        </w:rPr>
        <w:t>Early</w:t>
      </w:r>
      <w:r>
        <w:rPr>
          <w:rFonts w:ascii="Calibri Light"/>
          <w:color w:val="006FC0"/>
          <w:spacing w:val="-2"/>
          <w:sz w:val="36"/>
        </w:rPr>
        <w:t xml:space="preserve"> </w:t>
      </w:r>
      <w:r>
        <w:rPr>
          <w:rFonts w:ascii="Calibri Light"/>
          <w:color w:val="006FC0"/>
          <w:sz w:val="36"/>
        </w:rPr>
        <w:t>Learning</w:t>
      </w:r>
      <w:r>
        <w:rPr>
          <w:rFonts w:ascii="Calibri Light"/>
          <w:color w:val="006FC0"/>
          <w:spacing w:val="-3"/>
          <w:sz w:val="36"/>
        </w:rPr>
        <w:t xml:space="preserve"> </w:t>
      </w:r>
      <w:r>
        <w:rPr>
          <w:rFonts w:ascii="Calibri Light"/>
          <w:color w:val="006FC0"/>
          <w:sz w:val="36"/>
        </w:rPr>
        <w:t>Grants</w:t>
      </w:r>
      <w:r>
        <w:rPr>
          <w:rFonts w:ascii="Calibri Light"/>
          <w:color w:val="006FC0"/>
          <w:spacing w:val="-2"/>
          <w:sz w:val="36"/>
        </w:rPr>
        <w:t xml:space="preserve"> Application</w:t>
      </w:r>
    </w:p>
    <w:p w14:paraId="08B3E6AE" w14:textId="77777777" w:rsidR="00C9091C" w:rsidRDefault="00000000">
      <w:pPr>
        <w:pStyle w:val="Heading1"/>
      </w:pPr>
      <w:bookmarkStart w:id="32" w:name="Scoring_Rubric"/>
      <w:bookmarkStart w:id="33" w:name="_Toc234840545"/>
      <w:bookmarkEnd w:id="32"/>
      <w:r>
        <w:rPr>
          <w:color w:val="2D74B5"/>
        </w:rPr>
        <w:t>SCORING</w:t>
      </w:r>
      <w:r>
        <w:rPr>
          <w:color w:val="2D74B5"/>
          <w:spacing w:val="-2"/>
        </w:rPr>
        <w:t xml:space="preserve"> RUBRIC</w:t>
      </w:r>
      <w:bookmarkEnd w:id="33"/>
    </w:p>
    <w:p w14:paraId="08B3E6AF" w14:textId="3963DD07" w:rsidR="00C9091C" w:rsidRPr="00D0211C" w:rsidRDefault="00000000" w:rsidP="00D0211C">
      <w:pPr>
        <w:rPr>
          <w:b/>
          <w:bCs/>
          <w:sz w:val="28"/>
          <w:szCs w:val="28"/>
        </w:rPr>
      </w:pPr>
      <w:bookmarkStart w:id="34" w:name="District:__district_drop-down_list"/>
      <w:bookmarkEnd w:id="34"/>
      <w:r w:rsidRPr="00D0211C">
        <w:rPr>
          <w:b/>
          <w:bCs/>
          <w:sz w:val="28"/>
          <w:szCs w:val="28"/>
        </w:rPr>
        <w:t>DISTRICT:</w:t>
      </w:r>
    </w:p>
    <w:p w14:paraId="08B3E6B0" w14:textId="4BCFE491" w:rsidR="00C9091C" w:rsidRDefault="00000000">
      <w:pPr>
        <w:tabs>
          <w:tab w:val="left" w:pos="4320"/>
        </w:tabs>
        <w:spacing w:before="265" w:after="26"/>
        <w:rPr>
          <w:b/>
          <w:sz w:val="28"/>
        </w:rPr>
      </w:pPr>
      <w:bookmarkStart w:id="35" w:name="Reviewer:_Choose_reviewer_Date:_Choose_d"/>
      <w:bookmarkEnd w:id="35"/>
      <w:r>
        <w:rPr>
          <w:b/>
          <w:sz w:val="28"/>
        </w:rPr>
        <w:t>REVIEWER:</w:t>
      </w:r>
      <w:r>
        <w:rPr>
          <w:b/>
          <w:color w:val="1F4E79"/>
          <w:sz w:val="28"/>
        </w:rPr>
        <w:tab/>
      </w:r>
      <w:r>
        <w:rPr>
          <w:b/>
          <w:sz w:val="28"/>
        </w:rPr>
        <w:t>DATE: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5282"/>
        <w:gridCol w:w="1490"/>
        <w:gridCol w:w="1581"/>
        <w:gridCol w:w="1583"/>
      </w:tblGrid>
      <w:tr w:rsidR="00C9091C" w14:paraId="08B3E6B9" w14:textId="77777777">
        <w:trPr>
          <w:trHeight w:val="880"/>
        </w:trPr>
        <w:tc>
          <w:tcPr>
            <w:tcW w:w="3012" w:type="dxa"/>
            <w:shd w:val="clear" w:color="auto" w:fill="BCD5ED"/>
          </w:tcPr>
          <w:p w14:paraId="08B3E6B1" w14:textId="77777777" w:rsidR="00C9091C" w:rsidRDefault="00C9091C">
            <w:pPr>
              <w:pStyle w:val="TableParagraph"/>
              <w:spacing w:before="291"/>
              <w:ind w:left="0"/>
              <w:rPr>
                <w:b/>
                <w:sz w:val="24"/>
              </w:rPr>
            </w:pPr>
          </w:p>
          <w:p w14:paraId="08B3E6B2" w14:textId="77777777" w:rsidR="00C9091C" w:rsidRDefault="00000000">
            <w:pPr>
              <w:pStyle w:val="TableParagraph"/>
              <w:spacing w:before="1" w:line="276" w:lineRule="exact"/>
              <w:rPr>
                <w:b/>
                <w:sz w:val="24"/>
              </w:rPr>
            </w:pPr>
            <w:r>
              <w:rPr>
                <w:b/>
                <w:spacing w:val="-4"/>
                <w:sz w:val="24"/>
              </w:rPr>
              <w:t>Goal</w:t>
            </w:r>
          </w:p>
        </w:tc>
        <w:tc>
          <w:tcPr>
            <w:tcW w:w="5282" w:type="dxa"/>
            <w:shd w:val="clear" w:color="auto" w:fill="BCD5ED"/>
          </w:tcPr>
          <w:p w14:paraId="08B3E6B3" w14:textId="77777777" w:rsidR="00C9091C" w:rsidRDefault="00C9091C">
            <w:pPr>
              <w:pStyle w:val="TableParagraph"/>
              <w:spacing w:before="291"/>
              <w:ind w:left="0"/>
              <w:rPr>
                <w:b/>
                <w:sz w:val="24"/>
              </w:rPr>
            </w:pPr>
          </w:p>
          <w:p w14:paraId="08B3E6B4" w14:textId="77777777" w:rsidR="00C9091C" w:rsidRDefault="00000000">
            <w:pPr>
              <w:pStyle w:val="TableParagraph"/>
              <w:spacing w:before="1" w:line="276" w:lineRule="exact"/>
              <w:rPr>
                <w:b/>
                <w:sz w:val="24"/>
              </w:rPr>
            </w:pPr>
            <w:r>
              <w:rPr>
                <w:b/>
                <w:sz w:val="24"/>
              </w:rPr>
              <w:t>Requested</w:t>
            </w:r>
            <w:r>
              <w:rPr>
                <w:b/>
                <w:spacing w:val="-3"/>
                <w:sz w:val="24"/>
              </w:rPr>
              <w:t xml:space="preserve"> </w:t>
            </w:r>
            <w:r>
              <w:rPr>
                <w:b/>
                <w:spacing w:val="-2"/>
                <w:sz w:val="24"/>
              </w:rPr>
              <w:t>Information</w:t>
            </w:r>
          </w:p>
        </w:tc>
        <w:tc>
          <w:tcPr>
            <w:tcW w:w="1490" w:type="dxa"/>
            <w:shd w:val="clear" w:color="auto" w:fill="BCD5ED"/>
          </w:tcPr>
          <w:p w14:paraId="08B3E6B5" w14:textId="77777777" w:rsidR="00C9091C" w:rsidRDefault="00000000">
            <w:pPr>
              <w:pStyle w:val="TableParagraph"/>
              <w:ind w:left="336" w:right="319" w:firstLine="96"/>
              <w:rPr>
                <w:b/>
                <w:sz w:val="24"/>
              </w:rPr>
            </w:pPr>
            <w:r>
              <w:rPr>
                <w:b/>
                <w:spacing w:val="-2"/>
                <w:sz w:val="24"/>
              </w:rPr>
              <w:t>Below Average</w:t>
            </w:r>
          </w:p>
          <w:p w14:paraId="08B3E6B6" w14:textId="77777777" w:rsidR="00C9091C" w:rsidRDefault="00000000">
            <w:pPr>
              <w:pStyle w:val="TableParagraph"/>
              <w:spacing w:line="275" w:lineRule="exact"/>
              <w:ind w:left="316"/>
              <w:rPr>
                <w:b/>
                <w:sz w:val="24"/>
              </w:rPr>
            </w:pPr>
            <w:r>
              <w:rPr>
                <w:b/>
                <w:sz w:val="24"/>
              </w:rPr>
              <w:t>(1</w:t>
            </w:r>
            <w:r>
              <w:rPr>
                <w:b/>
                <w:spacing w:val="-2"/>
                <w:sz w:val="24"/>
              </w:rPr>
              <w:t xml:space="preserve"> point)</w:t>
            </w:r>
          </w:p>
        </w:tc>
        <w:tc>
          <w:tcPr>
            <w:tcW w:w="1581" w:type="dxa"/>
            <w:shd w:val="clear" w:color="auto" w:fill="BCD5ED"/>
          </w:tcPr>
          <w:p w14:paraId="08B3E6B7" w14:textId="77777777" w:rsidR="00C9091C" w:rsidRDefault="00000000">
            <w:pPr>
              <w:pStyle w:val="TableParagraph"/>
              <w:spacing w:before="274" w:line="290" w:lineRule="atLeast"/>
              <w:ind w:left="317" w:right="206" w:firstLine="67"/>
              <w:rPr>
                <w:b/>
                <w:sz w:val="24"/>
              </w:rPr>
            </w:pPr>
            <w:r>
              <w:rPr>
                <w:b/>
                <w:spacing w:val="-2"/>
                <w:sz w:val="24"/>
              </w:rPr>
              <w:t xml:space="preserve">Average </w:t>
            </w:r>
            <w:r>
              <w:rPr>
                <w:b/>
                <w:sz w:val="24"/>
              </w:rPr>
              <w:t>(2</w:t>
            </w:r>
            <w:r>
              <w:rPr>
                <w:b/>
                <w:spacing w:val="-2"/>
                <w:sz w:val="24"/>
              </w:rPr>
              <w:t xml:space="preserve"> points)</w:t>
            </w:r>
          </w:p>
        </w:tc>
        <w:tc>
          <w:tcPr>
            <w:tcW w:w="1583" w:type="dxa"/>
            <w:shd w:val="clear" w:color="auto" w:fill="BCD5ED"/>
          </w:tcPr>
          <w:p w14:paraId="08B3E6B8" w14:textId="77777777" w:rsidR="00C9091C" w:rsidRDefault="00000000">
            <w:pPr>
              <w:pStyle w:val="TableParagraph"/>
              <w:spacing w:before="274" w:line="290" w:lineRule="atLeast"/>
              <w:ind w:left="317" w:right="218" w:firstLine="24"/>
              <w:rPr>
                <w:b/>
                <w:sz w:val="24"/>
              </w:rPr>
            </w:pPr>
            <w:r>
              <w:rPr>
                <w:b/>
                <w:spacing w:val="-2"/>
                <w:sz w:val="24"/>
              </w:rPr>
              <w:t xml:space="preserve">Excellent </w:t>
            </w:r>
            <w:r>
              <w:rPr>
                <w:b/>
                <w:sz w:val="24"/>
              </w:rPr>
              <w:t>(3</w:t>
            </w:r>
            <w:r>
              <w:rPr>
                <w:b/>
                <w:spacing w:val="-2"/>
                <w:sz w:val="24"/>
              </w:rPr>
              <w:t xml:space="preserve"> points)</w:t>
            </w:r>
          </w:p>
        </w:tc>
      </w:tr>
      <w:tr w:rsidR="00C9091C" w14:paraId="08B3E6C0" w14:textId="77777777">
        <w:trPr>
          <w:trHeight w:val="1878"/>
        </w:trPr>
        <w:tc>
          <w:tcPr>
            <w:tcW w:w="3012" w:type="dxa"/>
          </w:tcPr>
          <w:p w14:paraId="08B3E6BA" w14:textId="77777777" w:rsidR="00C9091C" w:rsidRDefault="00000000">
            <w:pPr>
              <w:pStyle w:val="TableParagraph"/>
              <w:ind w:right="118"/>
            </w:pPr>
            <w:r>
              <w:t>Goal 1: Promote school readiness through developmentally appropriate programs</w:t>
            </w:r>
            <w:r>
              <w:rPr>
                <w:spacing w:val="-10"/>
              </w:rPr>
              <w:t xml:space="preserve"> </w:t>
            </w:r>
            <w:r>
              <w:t>focused</w:t>
            </w:r>
            <w:r>
              <w:rPr>
                <w:spacing w:val="-11"/>
              </w:rPr>
              <w:t xml:space="preserve"> </w:t>
            </w:r>
            <w:r>
              <w:t>on</w:t>
            </w:r>
            <w:r>
              <w:rPr>
                <w:spacing w:val="-9"/>
              </w:rPr>
              <w:t xml:space="preserve"> </w:t>
            </w:r>
            <w:r>
              <w:t>all</w:t>
            </w:r>
            <w:r>
              <w:rPr>
                <w:spacing w:val="-8"/>
              </w:rPr>
              <w:t xml:space="preserve"> </w:t>
            </w:r>
            <w:r>
              <w:t xml:space="preserve">areas of child development as outlined in the </w:t>
            </w:r>
            <w:hyperlink r:id="rId56">
              <w:r w:rsidR="00C9091C">
                <w:rPr>
                  <w:color w:val="0562C1"/>
                  <w:u w:val="single" w:color="0562C1"/>
                </w:rPr>
                <w:t>Alaska Early</w:t>
              </w:r>
            </w:hyperlink>
          </w:p>
          <w:p w14:paraId="08B3E6BB" w14:textId="77777777" w:rsidR="00C9091C" w:rsidRDefault="00C9091C">
            <w:pPr>
              <w:pStyle w:val="TableParagraph"/>
              <w:spacing w:line="248" w:lineRule="exact"/>
            </w:pPr>
            <w:hyperlink r:id="rId57">
              <w:r>
                <w:rPr>
                  <w:color w:val="0562C1"/>
                  <w:u w:val="single" w:color="0562C1"/>
                </w:rPr>
                <w:t>Learning</w:t>
              </w:r>
              <w:r>
                <w:rPr>
                  <w:color w:val="0562C1"/>
                  <w:spacing w:val="-6"/>
                  <w:u w:val="single" w:color="0562C1"/>
                </w:rPr>
                <w:t xml:space="preserve"> </w:t>
              </w:r>
              <w:r>
                <w:rPr>
                  <w:color w:val="0562C1"/>
                  <w:spacing w:val="-2"/>
                  <w:u w:val="single" w:color="0562C1"/>
                </w:rPr>
                <w:t>Guidelines</w:t>
              </w:r>
              <w:r>
                <w:rPr>
                  <w:spacing w:val="-2"/>
                </w:rPr>
                <w:t>.</w:t>
              </w:r>
            </w:hyperlink>
          </w:p>
        </w:tc>
        <w:tc>
          <w:tcPr>
            <w:tcW w:w="5282" w:type="dxa"/>
          </w:tcPr>
          <w:p w14:paraId="08B3E6BC" w14:textId="77777777" w:rsidR="00C9091C" w:rsidRDefault="00000000">
            <w:pPr>
              <w:pStyle w:val="TableParagraph"/>
              <w:ind w:right="134"/>
            </w:pPr>
            <w:r>
              <w:t>Describe the essential elements of the program’s learning environment, including 1) materials in the classroom</w:t>
            </w:r>
            <w:r>
              <w:rPr>
                <w:spacing w:val="-5"/>
              </w:rPr>
              <w:t xml:space="preserve"> </w:t>
            </w:r>
            <w:r>
              <w:t>and</w:t>
            </w:r>
            <w:r>
              <w:rPr>
                <w:spacing w:val="-8"/>
              </w:rPr>
              <w:t xml:space="preserve"> </w:t>
            </w:r>
            <w:r>
              <w:t>outdoor</w:t>
            </w:r>
            <w:r>
              <w:rPr>
                <w:spacing w:val="-7"/>
              </w:rPr>
              <w:t xml:space="preserve"> </w:t>
            </w:r>
            <w:r>
              <w:t>environment,</w:t>
            </w:r>
            <w:r>
              <w:rPr>
                <w:spacing w:val="-7"/>
              </w:rPr>
              <w:t xml:space="preserve"> </w:t>
            </w:r>
            <w:r>
              <w:t>2)</w:t>
            </w:r>
            <w:r>
              <w:rPr>
                <w:spacing w:val="-5"/>
              </w:rPr>
              <w:t xml:space="preserve"> </w:t>
            </w:r>
            <w:r>
              <w:t>daily</w:t>
            </w:r>
            <w:r>
              <w:rPr>
                <w:spacing w:val="-5"/>
              </w:rPr>
              <w:t xml:space="preserve"> </w:t>
            </w:r>
            <w:r>
              <w:t xml:space="preserve">schedule and activities, 3) use of evidence-based curricula that addresses all areas of development, and 4) program </w:t>
            </w:r>
            <w:r>
              <w:rPr>
                <w:spacing w:val="-2"/>
              </w:rPr>
              <w:t>philosophy.</w:t>
            </w:r>
          </w:p>
        </w:tc>
        <w:tc>
          <w:tcPr>
            <w:tcW w:w="1490" w:type="dxa"/>
          </w:tcPr>
          <w:p w14:paraId="08B3E6BD" w14:textId="77777777" w:rsidR="00C9091C" w:rsidRDefault="00000000">
            <w:pPr>
              <w:pStyle w:val="TableParagraph"/>
              <w:ind w:left="108" w:right="319"/>
            </w:pPr>
            <w:r>
              <w:rPr>
                <w:spacing w:val="-2"/>
              </w:rPr>
              <w:t>Provides minimal description</w:t>
            </w:r>
          </w:p>
        </w:tc>
        <w:tc>
          <w:tcPr>
            <w:tcW w:w="1581" w:type="dxa"/>
          </w:tcPr>
          <w:p w14:paraId="08B3E6BE" w14:textId="77777777" w:rsidR="00C9091C" w:rsidRDefault="00000000">
            <w:pPr>
              <w:pStyle w:val="TableParagraph"/>
              <w:ind w:left="108" w:right="90"/>
            </w:pPr>
            <w:r>
              <w:rPr>
                <w:spacing w:val="-2"/>
              </w:rPr>
              <w:t xml:space="preserve">Adequately addresses </w:t>
            </w:r>
            <w:r>
              <w:t>fewer than 4 elements</w:t>
            </w:r>
            <w:r>
              <w:rPr>
                <w:spacing w:val="-13"/>
              </w:rPr>
              <w:t xml:space="preserve"> </w:t>
            </w:r>
            <w:r>
              <w:t xml:space="preserve">listed in “Requested </w:t>
            </w:r>
            <w:r>
              <w:rPr>
                <w:spacing w:val="-2"/>
              </w:rPr>
              <w:t>Information”</w:t>
            </w:r>
          </w:p>
        </w:tc>
        <w:tc>
          <w:tcPr>
            <w:tcW w:w="1583" w:type="dxa"/>
          </w:tcPr>
          <w:p w14:paraId="08B3E6BF" w14:textId="77777777" w:rsidR="00C9091C" w:rsidRDefault="00000000">
            <w:pPr>
              <w:pStyle w:val="TableParagraph"/>
              <w:ind w:left="108" w:right="92"/>
            </w:pPr>
            <w:r>
              <w:rPr>
                <w:spacing w:val="-2"/>
              </w:rPr>
              <w:t xml:space="preserve">Adequately </w:t>
            </w:r>
            <w:r>
              <w:t>addresses all 4 elements</w:t>
            </w:r>
            <w:r>
              <w:rPr>
                <w:spacing w:val="-13"/>
              </w:rPr>
              <w:t xml:space="preserve"> </w:t>
            </w:r>
            <w:r>
              <w:t xml:space="preserve">listed in “Requested </w:t>
            </w:r>
            <w:r>
              <w:rPr>
                <w:spacing w:val="-2"/>
              </w:rPr>
              <w:t>Information”</w:t>
            </w:r>
          </w:p>
        </w:tc>
      </w:tr>
      <w:tr w:rsidR="00C9091C" w14:paraId="08B3E6C6" w14:textId="77777777">
        <w:trPr>
          <w:trHeight w:val="1986"/>
        </w:trPr>
        <w:tc>
          <w:tcPr>
            <w:tcW w:w="3012" w:type="dxa"/>
          </w:tcPr>
          <w:p w14:paraId="08B3E6C1" w14:textId="77777777" w:rsidR="00C9091C" w:rsidRDefault="00000000">
            <w:pPr>
              <w:pStyle w:val="TableParagraph"/>
              <w:ind w:right="118"/>
            </w:pPr>
            <w:r>
              <w:t>Goal 2: Encourage collaboration</w:t>
            </w:r>
            <w:r>
              <w:rPr>
                <w:spacing w:val="-13"/>
              </w:rPr>
              <w:t xml:space="preserve"> </w:t>
            </w:r>
            <w:r>
              <w:t>amongst</w:t>
            </w:r>
            <w:r>
              <w:rPr>
                <w:spacing w:val="-12"/>
              </w:rPr>
              <w:t xml:space="preserve"> </w:t>
            </w:r>
            <w:r>
              <w:t>an</w:t>
            </w:r>
            <w:r>
              <w:rPr>
                <w:spacing w:val="-11"/>
              </w:rPr>
              <w:t xml:space="preserve"> </w:t>
            </w:r>
            <w:hyperlink r:id="rId58">
              <w:r w:rsidR="00C9091C">
                <w:rPr>
                  <w:color w:val="0562C1"/>
                  <w:u w:val="single" w:color="0562C1"/>
                </w:rPr>
                <w:t>early</w:t>
              </w:r>
            </w:hyperlink>
            <w:r>
              <w:rPr>
                <w:color w:val="0562C1"/>
              </w:rPr>
              <w:t xml:space="preserve"> </w:t>
            </w:r>
            <w:hyperlink r:id="rId59">
              <w:r w:rsidR="00C9091C">
                <w:rPr>
                  <w:color w:val="0562C1"/>
                  <w:u w:val="single" w:color="0562C1"/>
                </w:rPr>
                <w:t>childhood mixed delivery</w:t>
              </w:r>
            </w:hyperlink>
            <w:r>
              <w:rPr>
                <w:color w:val="0562C1"/>
              </w:rPr>
              <w:t xml:space="preserve"> </w:t>
            </w:r>
            <w:hyperlink r:id="rId60">
              <w:r w:rsidR="00C9091C">
                <w:rPr>
                  <w:color w:val="0562C1"/>
                  <w:u w:val="single" w:color="0562C1"/>
                </w:rPr>
                <w:t>system</w:t>
              </w:r>
            </w:hyperlink>
            <w:r>
              <w:rPr>
                <w:color w:val="0562C1"/>
              </w:rPr>
              <w:t xml:space="preserve"> </w:t>
            </w:r>
            <w:r>
              <w:t>that meets individual community needs with site-based, home-based, and/or community-based programs.</w:t>
            </w:r>
          </w:p>
        </w:tc>
        <w:tc>
          <w:tcPr>
            <w:tcW w:w="5282" w:type="dxa"/>
          </w:tcPr>
          <w:p w14:paraId="08B3E6C2" w14:textId="77777777" w:rsidR="00C9091C" w:rsidRDefault="00000000">
            <w:pPr>
              <w:pStyle w:val="TableParagraph"/>
            </w:pPr>
            <w:r>
              <w:t>Please</w:t>
            </w:r>
            <w:r>
              <w:rPr>
                <w:spacing w:val="-3"/>
              </w:rPr>
              <w:t xml:space="preserve"> </w:t>
            </w:r>
            <w:r>
              <w:t>describe</w:t>
            </w:r>
            <w:r>
              <w:rPr>
                <w:spacing w:val="-3"/>
              </w:rPr>
              <w:t xml:space="preserve"> </w:t>
            </w:r>
            <w:r>
              <w:t>the</w:t>
            </w:r>
            <w:r>
              <w:rPr>
                <w:spacing w:val="-6"/>
              </w:rPr>
              <w:t xml:space="preserve"> </w:t>
            </w:r>
            <w:r>
              <w:t>manner(s)</w:t>
            </w:r>
            <w:r>
              <w:rPr>
                <w:spacing w:val="-4"/>
              </w:rPr>
              <w:t xml:space="preserve"> </w:t>
            </w:r>
            <w:r>
              <w:t>in</w:t>
            </w:r>
            <w:r>
              <w:rPr>
                <w:spacing w:val="-5"/>
              </w:rPr>
              <w:t xml:space="preserve"> </w:t>
            </w:r>
            <w:r>
              <w:t>which</w:t>
            </w:r>
            <w:r>
              <w:rPr>
                <w:spacing w:val="-7"/>
              </w:rPr>
              <w:t xml:space="preserve"> </w:t>
            </w:r>
            <w:r>
              <w:t>this</w:t>
            </w:r>
            <w:r>
              <w:rPr>
                <w:spacing w:val="-4"/>
              </w:rPr>
              <w:t xml:space="preserve"> </w:t>
            </w:r>
            <w:r>
              <w:t>program</w:t>
            </w:r>
            <w:r>
              <w:rPr>
                <w:spacing w:val="-7"/>
              </w:rPr>
              <w:t xml:space="preserve"> </w:t>
            </w:r>
            <w:r>
              <w:t>will provide services.</w:t>
            </w:r>
            <w:r>
              <w:rPr>
                <w:spacing w:val="40"/>
              </w:rPr>
              <w:t xml:space="preserve"> </w:t>
            </w:r>
            <w:r>
              <w:t>Include 1) how it meets community(s) needs, 2) cite weekly days and hours of operation (classroom), and 3) the number of teachers and paraprofessionals supporting learning.</w:t>
            </w:r>
            <w:r>
              <w:rPr>
                <w:spacing w:val="40"/>
              </w:rPr>
              <w:t xml:space="preserve"> </w:t>
            </w:r>
            <w:r>
              <w:t xml:space="preserve">For home-based programs, please share the 4) frequency and </w:t>
            </w:r>
            <w:proofErr w:type="gramStart"/>
            <w:r>
              <w:t>manner in which</w:t>
            </w:r>
            <w:proofErr w:type="gramEnd"/>
            <w:r>
              <w:t xml:space="preserve"> district staff and family meet.</w:t>
            </w:r>
          </w:p>
        </w:tc>
        <w:tc>
          <w:tcPr>
            <w:tcW w:w="1490" w:type="dxa"/>
          </w:tcPr>
          <w:p w14:paraId="08B3E6C3" w14:textId="77777777" w:rsidR="00C9091C" w:rsidRDefault="00000000">
            <w:pPr>
              <w:pStyle w:val="TableParagraph"/>
              <w:ind w:left="108" w:right="319"/>
            </w:pPr>
            <w:r>
              <w:rPr>
                <w:spacing w:val="-2"/>
              </w:rPr>
              <w:t>Provides minimal description</w:t>
            </w:r>
          </w:p>
        </w:tc>
        <w:tc>
          <w:tcPr>
            <w:tcW w:w="1581" w:type="dxa"/>
          </w:tcPr>
          <w:p w14:paraId="08B3E6C4" w14:textId="77777777" w:rsidR="00C9091C" w:rsidRDefault="00000000">
            <w:pPr>
              <w:pStyle w:val="TableParagraph"/>
              <w:ind w:left="108" w:right="90"/>
            </w:pPr>
            <w:r>
              <w:rPr>
                <w:spacing w:val="-2"/>
              </w:rPr>
              <w:t xml:space="preserve">Adequately addresses </w:t>
            </w:r>
            <w:r>
              <w:t>fewer than 3 elements</w:t>
            </w:r>
            <w:r>
              <w:rPr>
                <w:spacing w:val="-13"/>
              </w:rPr>
              <w:t xml:space="preserve"> </w:t>
            </w:r>
            <w:r>
              <w:t xml:space="preserve">listed in “Requested </w:t>
            </w:r>
            <w:r>
              <w:rPr>
                <w:spacing w:val="-2"/>
              </w:rPr>
              <w:t>Information”</w:t>
            </w:r>
          </w:p>
        </w:tc>
        <w:tc>
          <w:tcPr>
            <w:tcW w:w="1583" w:type="dxa"/>
          </w:tcPr>
          <w:p w14:paraId="08B3E6C5" w14:textId="77777777" w:rsidR="00C9091C" w:rsidRDefault="00000000">
            <w:pPr>
              <w:pStyle w:val="TableParagraph"/>
              <w:ind w:left="109" w:right="91"/>
            </w:pPr>
            <w:r>
              <w:rPr>
                <w:spacing w:val="-2"/>
              </w:rPr>
              <w:t xml:space="preserve">Adequately </w:t>
            </w:r>
            <w:r>
              <w:t>addresses all 3 elements</w:t>
            </w:r>
            <w:r>
              <w:rPr>
                <w:spacing w:val="-13"/>
              </w:rPr>
              <w:t xml:space="preserve"> </w:t>
            </w:r>
            <w:r>
              <w:t xml:space="preserve">listed in “Requested </w:t>
            </w:r>
            <w:r>
              <w:rPr>
                <w:spacing w:val="-2"/>
              </w:rPr>
              <w:t>Information”</w:t>
            </w:r>
          </w:p>
        </w:tc>
      </w:tr>
      <w:tr w:rsidR="00C9091C" w14:paraId="08B3E6CE" w14:textId="77777777">
        <w:trPr>
          <w:trHeight w:val="2418"/>
        </w:trPr>
        <w:tc>
          <w:tcPr>
            <w:tcW w:w="3012" w:type="dxa"/>
          </w:tcPr>
          <w:p w14:paraId="08B3E6C7" w14:textId="77777777" w:rsidR="00C9091C" w:rsidRDefault="00000000">
            <w:pPr>
              <w:pStyle w:val="TableParagraph"/>
              <w:spacing w:before="1"/>
              <w:ind w:right="174"/>
            </w:pPr>
            <w:r>
              <w:t>Goal 3: Strong partnership between programs and families through two-way communication;</w:t>
            </w:r>
            <w:r>
              <w:rPr>
                <w:spacing w:val="-13"/>
              </w:rPr>
              <w:t xml:space="preserve"> </w:t>
            </w:r>
            <w:r>
              <w:t>incorporating family culture, language and values into the learning environment; on-going family engagement; and celebrating</w:t>
            </w:r>
          </w:p>
          <w:p w14:paraId="08B3E6C8" w14:textId="77777777" w:rsidR="00C9091C" w:rsidRDefault="00000000">
            <w:pPr>
              <w:pStyle w:val="TableParagraph"/>
              <w:spacing w:line="249" w:lineRule="exact"/>
            </w:pPr>
            <w:r>
              <w:t>growth</w:t>
            </w:r>
            <w:r>
              <w:rPr>
                <w:spacing w:val="-4"/>
              </w:rPr>
              <w:t xml:space="preserve"> </w:t>
            </w:r>
            <w:r>
              <w:rPr>
                <w:spacing w:val="-2"/>
              </w:rPr>
              <w:t>together.</w:t>
            </w:r>
          </w:p>
        </w:tc>
        <w:tc>
          <w:tcPr>
            <w:tcW w:w="5282" w:type="dxa"/>
          </w:tcPr>
          <w:p w14:paraId="08B3E6C9" w14:textId="77777777" w:rsidR="00C9091C" w:rsidRDefault="00000000">
            <w:pPr>
              <w:pStyle w:val="TableParagraph"/>
              <w:spacing w:before="1"/>
              <w:ind w:right="134"/>
            </w:pPr>
            <w:r>
              <w:t>Please state your program’s plan for addressing the factors explicitly stated in this goal.</w:t>
            </w:r>
            <w:r>
              <w:rPr>
                <w:spacing w:val="40"/>
              </w:rPr>
              <w:t xml:space="preserve"> </w:t>
            </w:r>
            <w:r>
              <w:t>Include: 1) a schedule for parent-teacher conferences; 2) method used</w:t>
            </w:r>
            <w:r>
              <w:rPr>
                <w:spacing w:val="-6"/>
              </w:rPr>
              <w:t xml:space="preserve"> </w:t>
            </w:r>
            <w:r>
              <w:t>to</w:t>
            </w:r>
            <w:r>
              <w:rPr>
                <w:spacing w:val="-6"/>
              </w:rPr>
              <w:t xml:space="preserve"> </w:t>
            </w:r>
            <w:r>
              <w:t>gather</w:t>
            </w:r>
            <w:r>
              <w:rPr>
                <w:spacing w:val="-7"/>
              </w:rPr>
              <w:t xml:space="preserve"> </w:t>
            </w:r>
            <w:r>
              <w:t>each</w:t>
            </w:r>
            <w:r>
              <w:rPr>
                <w:spacing w:val="-6"/>
              </w:rPr>
              <w:t xml:space="preserve"> </w:t>
            </w:r>
            <w:r>
              <w:t>student’s</w:t>
            </w:r>
            <w:r>
              <w:rPr>
                <w:spacing w:val="-5"/>
              </w:rPr>
              <w:t xml:space="preserve"> </w:t>
            </w:r>
            <w:r>
              <w:t>family</w:t>
            </w:r>
            <w:r>
              <w:rPr>
                <w:spacing w:val="-6"/>
              </w:rPr>
              <w:t xml:space="preserve"> </w:t>
            </w:r>
            <w:r>
              <w:t>culture,</w:t>
            </w:r>
            <w:r>
              <w:rPr>
                <w:spacing w:val="-4"/>
              </w:rPr>
              <w:t xml:space="preserve"> </w:t>
            </w:r>
            <w:r>
              <w:t>language, and values information; 3) description of how parents and</w:t>
            </w:r>
            <w:r>
              <w:rPr>
                <w:spacing w:val="-5"/>
              </w:rPr>
              <w:t xml:space="preserve"> </w:t>
            </w:r>
            <w:r>
              <w:t>family</w:t>
            </w:r>
            <w:r>
              <w:rPr>
                <w:spacing w:val="-5"/>
              </w:rPr>
              <w:t xml:space="preserve"> </w:t>
            </w:r>
            <w:r>
              <w:t>are</w:t>
            </w:r>
            <w:r>
              <w:rPr>
                <w:spacing w:val="-3"/>
              </w:rPr>
              <w:t xml:space="preserve"> </w:t>
            </w:r>
            <w:r>
              <w:t>included</w:t>
            </w:r>
            <w:r>
              <w:rPr>
                <w:spacing w:val="-7"/>
              </w:rPr>
              <w:t xml:space="preserve"> </w:t>
            </w:r>
            <w:r>
              <w:t>in</w:t>
            </w:r>
            <w:r>
              <w:rPr>
                <w:spacing w:val="-5"/>
              </w:rPr>
              <w:t xml:space="preserve"> </w:t>
            </w:r>
            <w:r>
              <w:t>the</w:t>
            </w:r>
            <w:r>
              <w:rPr>
                <w:spacing w:val="-3"/>
              </w:rPr>
              <w:t xml:space="preserve"> </w:t>
            </w:r>
            <w:r>
              <w:t>classroom</w:t>
            </w:r>
            <w:r>
              <w:rPr>
                <w:spacing w:val="-5"/>
              </w:rPr>
              <w:t xml:space="preserve"> </w:t>
            </w:r>
            <w:r>
              <w:t>activities;</w:t>
            </w:r>
            <w:r>
              <w:rPr>
                <w:spacing w:val="-3"/>
              </w:rPr>
              <w:t xml:space="preserve"> </w:t>
            </w:r>
            <w:r>
              <w:t>and</w:t>
            </w:r>
          </w:p>
          <w:p w14:paraId="08B3E6CA" w14:textId="77777777" w:rsidR="00C9091C" w:rsidRDefault="00000000">
            <w:pPr>
              <w:pStyle w:val="TableParagraph"/>
              <w:ind w:right="134"/>
            </w:pPr>
            <w:r>
              <w:t>4) the plan for supporting students who are multi-lingual;</w:t>
            </w:r>
            <w:r>
              <w:rPr>
                <w:spacing w:val="-4"/>
              </w:rPr>
              <w:t xml:space="preserve"> </w:t>
            </w:r>
            <w:r>
              <w:t>and</w:t>
            </w:r>
            <w:r>
              <w:rPr>
                <w:spacing w:val="-5"/>
              </w:rPr>
              <w:t xml:space="preserve"> </w:t>
            </w:r>
            <w:r>
              <w:t>5)</w:t>
            </w:r>
            <w:r>
              <w:rPr>
                <w:spacing w:val="-5"/>
              </w:rPr>
              <w:t xml:space="preserve"> </w:t>
            </w:r>
            <w:r>
              <w:t>description</w:t>
            </w:r>
            <w:r>
              <w:rPr>
                <w:spacing w:val="-7"/>
              </w:rPr>
              <w:t xml:space="preserve"> </w:t>
            </w:r>
            <w:r>
              <w:t>of</w:t>
            </w:r>
            <w:r>
              <w:rPr>
                <w:spacing w:val="-5"/>
              </w:rPr>
              <w:t xml:space="preserve"> </w:t>
            </w:r>
            <w:r>
              <w:t>how</w:t>
            </w:r>
            <w:r>
              <w:rPr>
                <w:spacing w:val="-6"/>
              </w:rPr>
              <w:t xml:space="preserve"> </w:t>
            </w:r>
            <w:r>
              <w:t>each</w:t>
            </w:r>
            <w:r>
              <w:rPr>
                <w:spacing w:val="-5"/>
              </w:rPr>
              <w:t xml:space="preserve"> </w:t>
            </w:r>
            <w:r>
              <w:t>student’s</w:t>
            </w:r>
            <w:r>
              <w:rPr>
                <w:spacing w:val="-5"/>
              </w:rPr>
              <w:t xml:space="preserve"> </w:t>
            </w:r>
            <w:r>
              <w:t>family</w:t>
            </w:r>
          </w:p>
        </w:tc>
        <w:tc>
          <w:tcPr>
            <w:tcW w:w="1490" w:type="dxa"/>
          </w:tcPr>
          <w:p w14:paraId="08B3E6CB" w14:textId="77777777" w:rsidR="00C9091C" w:rsidRDefault="00000000">
            <w:pPr>
              <w:pStyle w:val="TableParagraph"/>
              <w:spacing w:before="1"/>
              <w:ind w:left="108" w:right="319"/>
            </w:pPr>
            <w:r>
              <w:rPr>
                <w:spacing w:val="-2"/>
              </w:rPr>
              <w:t>Provides minimal description</w:t>
            </w:r>
          </w:p>
        </w:tc>
        <w:tc>
          <w:tcPr>
            <w:tcW w:w="1581" w:type="dxa"/>
          </w:tcPr>
          <w:p w14:paraId="08B3E6CC" w14:textId="77777777" w:rsidR="00C9091C" w:rsidRDefault="00000000">
            <w:pPr>
              <w:pStyle w:val="TableParagraph"/>
              <w:spacing w:before="1"/>
              <w:ind w:left="108" w:right="206"/>
            </w:pPr>
            <w:r>
              <w:rPr>
                <w:spacing w:val="-2"/>
              </w:rPr>
              <w:t xml:space="preserve">Adequately addresses </w:t>
            </w:r>
            <w:r>
              <w:t>fewer than 5 of</w:t>
            </w:r>
            <w:r>
              <w:rPr>
                <w:spacing w:val="-13"/>
              </w:rPr>
              <w:t xml:space="preserve"> </w:t>
            </w:r>
            <w:r>
              <w:t>the</w:t>
            </w:r>
            <w:r>
              <w:rPr>
                <w:spacing w:val="-12"/>
              </w:rPr>
              <w:t xml:space="preserve"> </w:t>
            </w:r>
            <w:r>
              <w:t xml:space="preserve">factors listed in the </w:t>
            </w:r>
            <w:r>
              <w:rPr>
                <w:spacing w:val="-2"/>
              </w:rPr>
              <w:t>goal.</w:t>
            </w:r>
          </w:p>
        </w:tc>
        <w:tc>
          <w:tcPr>
            <w:tcW w:w="1583" w:type="dxa"/>
          </w:tcPr>
          <w:p w14:paraId="08B3E6CD" w14:textId="77777777" w:rsidR="00C9091C" w:rsidRDefault="00000000">
            <w:pPr>
              <w:pStyle w:val="TableParagraph"/>
              <w:spacing w:before="1"/>
              <w:ind w:left="109" w:right="92"/>
            </w:pPr>
            <w:r>
              <w:rPr>
                <w:spacing w:val="-2"/>
              </w:rPr>
              <w:t xml:space="preserve">Adequately </w:t>
            </w:r>
            <w:r>
              <w:t>addresses</w:t>
            </w:r>
            <w:r>
              <w:rPr>
                <w:spacing w:val="-13"/>
              </w:rPr>
              <w:t xml:space="preserve"> </w:t>
            </w:r>
            <w:r>
              <w:t>all</w:t>
            </w:r>
            <w:r>
              <w:rPr>
                <w:spacing w:val="-12"/>
              </w:rPr>
              <w:t xml:space="preserve"> </w:t>
            </w:r>
            <w:r>
              <w:t xml:space="preserve">5 of the factors listed in the </w:t>
            </w:r>
            <w:r>
              <w:rPr>
                <w:spacing w:val="-2"/>
              </w:rPr>
              <w:t>goal.</w:t>
            </w:r>
          </w:p>
        </w:tc>
      </w:tr>
    </w:tbl>
    <w:p w14:paraId="08B3E6CF" w14:textId="77777777" w:rsidR="00C9091C" w:rsidRDefault="00C9091C">
      <w:pPr>
        <w:pStyle w:val="TableParagraph"/>
        <w:sectPr w:rsidR="00C9091C">
          <w:footerReference w:type="default" r:id="rId61"/>
          <w:pgSz w:w="15840" w:h="12240" w:orient="landscape"/>
          <w:pgMar w:top="980" w:right="1080" w:bottom="1100" w:left="1440" w:header="0" w:footer="919" w:gutter="0"/>
          <w:cols w:space="720"/>
        </w:sectPr>
      </w:pPr>
    </w:p>
    <w:p w14:paraId="08B3E6D0" w14:textId="77777777" w:rsidR="00C9091C" w:rsidRDefault="00C9091C">
      <w:pPr>
        <w:pStyle w:val="BodyText"/>
        <w:spacing w:before="4"/>
        <w:rPr>
          <w:b/>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5282"/>
        <w:gridCol w:w="1490"/>
        <w:gridCol w:w="1581"/>
        <w:gridCol w:w="1583"/>
      </w:tblGrid>
      <w:tr w:rsidR="00C9091C" w14:paraId="08B3E6D9" w14:textId="77777777">
        <w:trPr>
          <w:trHeight w:val="878"/>
        </w:trPr>
        <w:tc>
          <w:tcPr>
            <w:tcW w:w="3012" w:type="dxa"/>
            <w:shd w:val="clear" w:color="auto" w:fill="BCD5ED"/>
          </w:tcPr>
          <w:p w14:paraId="08B3E6D1" w14:textId="77777777" w:rsidR="00C9091C" w:rsidRDefault="00C9091C">
            <w:pPr>
              <w:pStyle w:val="TableParagraph"/>
              <w:spacing w:before="291"/>
              <w:ind w:left="0"/>
              <w:rPr>
                <w:b/>
                <w:sz w:val="24"/>
              </w:rPr>
            </w:pPr>
          </w:p>
          <w:p w14:paraId="08B3E6D2" w14:textId="77777777" w:rsidR="00C9091C" w:rsidRDefault="00000000">
            <w:pPr>
              <w:pStyle w:val="TableParagraph"/>
              <w:spacing w:before="1" w:line="273" w:lineRule="exact"/>
              <w:rPr>
                <w:b/>
                <w:sz w:val="24"/>
              </w:rPr>
            </w:pPr>
            <w:r>
              <w:rPr>
                <w:b/>
                <w:spacing w:val="-4"/>
                <w:sz w:val="24"/>
              </w:rPr>
              <w:t>Goal</w:t>
            </w:r>
          </w:p>
        </w:tc>
        <w:tc>
          <w:tcPr>
            <w:tcW w:w="5282" w:type="dxa"/>
            <w:shd w:val="clear" w:color="auto" w:fill="BCD5ED"/>
          </w:tcPr>
          <w:p w14:paraId="08B3E6D3" w14:textId="77777777" w:rsidR="00C9091C" w:rsidRDefault="00C9091C">
            <w:pPr>
              <w:pStyle w:val="TableParagraph"/>
              <w:spacing w:before="291"/>
              <w:ind w:left="0"/>
              <w:rPr>
                <w:b/>
                <w:sz w:val="24"/>
              </w:rPr>
            </w:pPr>
          </w:p>
          <w:p w14:paraId="08B3E6D4" w14:textId="77777777" w:rsidR="00C9091C" w:rsidRDefault="00000000">
            <w:pPr>
              <w:pStyle w:val="TableParagraph"/>
              <w:spacing w:before="1" w:line="273" w:lineRule="exact"/>
              <w:rPr>
                <w:b/>
                <w:sz w:val="24"/>
              </w:rPr>
            </w:pPr>
            <w:r>
              <w:rPr>
                <w:b/>
                <w:sz w:val="24"/>
              </w:rPr>
              <w:t>Requested</w:t>
            </w:r>
            <w:r>
              <w:rPr>
                <w:b/>
                <w:spacing w:val="-3"/>
                <w:sz w:val="24"/>
              </w:rPr>
              <w:t xml:space="preserve"> </w:t>
            </w:r>
            <w:r>
              <w:rPr>
                <w:b/>
                <w:spacing w:val="-2"/>
                <w:sz w:val="24"/>
              </w:rPr>
              <w:t>Information</w:t>
            </w:r>
          </w:p>
        </w:tc>
        <w:tc>
          <w:tcPr>
            <w:tcW w:w="1490" w:type="dxa"/>
            <w:shd w:val="clear" w:color="auto" w:fill="BCD5ED"/>
          </w:tcPr>
          <w:p w14:paraId="08B3E6D5" w14:textId="77777777" w:rsidR="00C9091C" w:rsidRDefault="00000000">
            <w:pPr>
              <w:pStyle w:val="TableParagraph"/>
              <w:spacing w:line="292" w:lineRule="exact"/>
              <w:ind w:left="336" w:firstLine="96"/>
              <w:rPr>
                <w:b/>
                <w:sz w:val="24"/>
              </w:rPr>
            </w:pPr>
            <w:r>
              <w:rPr>
                <w:b/>
                <w:spacing w:val="-2"/>
                <w:sz w:val="24"/>
              </w:rPr>
              <w:t>Below</w:t>
            </w:r>
          </w:p>
          <w:p w14:paraId="08B3E6D6" w14:textId="77777777" w:rsidR="00C9091C" w:rsidRDefault="00000000">
            <w:pPr>
              <w:pStyle w:val="TableParagraph"/>
              <w:spacing w:line="290" w:lineRule="atLeast"/>
              <w:ind w:left="316" w:right="301" w:firstLine="19"/>
              <w:rPr>
                <w:b/>
                <w:sz w:val="24"/>
              </w:rPr>
            </w:pPr>
            <w:r>
              <w:rPr>
                <w:b/>
                <w:spacing w:val="-2"/>
                <w:sz w:val="24"/>
              </w:rPr>
              <w:t xml:space="preserve">Average </w:t>
            </w:r>
            <w:r>
              <w:rPr>
                <w:b/>
                <w:sz w:val="24"/>
              </w:rPr>
              <w:t xml:space="preserve">(1 </w:t>
            </w:r>
            <w:r>
              <w:rPr>
                <w:b/>
                <w:spacing w:val="-2"/>
                <w:sz w:val="24"/>
              </w:rPr>
              <w:t>point)</w:t>
            </w:r>
          </w:p>
        </w:tc>
        <w:tc>
          <w:tcPr>
            <w:tcW w:w="1581" w:type="dxa"/>
            <w:shd w:val="clear" w:color="auto" w:fill="BCD5ED"/>
          </w:tcPr>
          <w:p w14:paraId="08B3E6D7" w14:textId="77777777" w:rsidR="00C9091C" w:rsidRDefault="00000000">
            <w:pPr>
              <w:pStyle w:val="TableParagraph"/>
              <w:spacing w:before="272" w:line="290" w:lineRule="atLeast"/>
              <w:ind w:left="317" w:right="206" w:firstLine="67"/>
              <w:rPr>
                <w:b/>
                <w:sz w:val="24"/>
              </w:rPr>
            </w:pPr>
            <w:r>
              <w:rPr>
                <w:b/>
                <w:spacing w:val="-2"/>
                <w:sz w:val="24"/>
              </w:rPr>
              <w:t xml:space="preserve">Average </w:t>
            </w:r>
            <w:r>
              <w:rPr>
                <w:b/>
                <w:sz w:val="24"/>
              </w:rPr>
              <w:t>(2</w:t>
            </w:r>
            <w:r>
              <w:rPr>
                <w:b/>
                <w:spacing w:val="-2"/>
                <w:sz w:val="24"/>
              </w:rPr>
              <w:t xml:space="preserve"> points)</w:t>
            </w:r>
          </w:p>
        </w:tc>
        <w:tc>
          <w:tcPr>
            <w:tcW w:w="1583" w:type="dxa"/>
            <w:shd w:val="clear" w:color="auto" w:fill="BCD5ED"/>
          </w:tcPr>
          <w:p w14:paraId="08B3E6D8" w14:textId="77777777" w:rsidR="00C9091C" w:rsidRDefault="00000000">
            <w:pPr>
              <w:pStyle w:val="TableParagraph"/>
              <w:spacing w:before="272" w:line="290" w:lineRule="atLeast"/>
              <w:ind w:left="317" w:right="218" w:firstLine="24"/>
              <w:rPr>
                <w:b/>
                <w:sz w:val="24"/>
              </w:rPr>
            </w:pPr>
            <w:r>
              <w:rPr>
                <w:b/>
                <w:spacing w:val="-2"/>
                <w:sz w:val="24"/>
              </w:rPr>
              <w:t xml:space="preserve">Excellent </w:t>
            </w:r>
            <w:r>
              <w:rPr>
                <w:b/>
                <w:sz w:val="24"/>
              </w:rPr>
              <w:t>(3</w:t>
            </w:r>
            <w:r>
              <w:rPr>
                <w:b/>
                <w:spacing w:val="-2"/>
                <w:sz w:val="24"/>
              </w:rPr>
              <w:t xml:space="preserve"> points)</w:t>
            </w:r>
          </w:p>
        </w:tc>
      </w:tr>
      <w:tr w:rsidR="00C9091C" w14:paraId="08B3E6DF" w14:textId="77777777">
        <w:trPr>
          <w:trHeight w:val="719"/>
        </w:trPr>
        <w:tc>
          <w:tcPr>
            <w:tcW w:w="3012" w:type="dxa"/>
          </w:tcPr>
          <w:p w14:paraId="08B3E6DA" w14:textId="77777777" w:rsidR="00C9091C" w:rsidRDefault="00C9091C">
            <w:pPr>
              <w:pStyle w:val="TableParagraph"/>
              <w:ind w:left="0"/>
              <w:rPr>
                <w:rFonts w:ascii="Times New Roman"/>
              </w:rPr>
            </w:pPr>
          </w:p>
        </w:tc>
        <w:tc>
          <w:tcPr>
            <w:tcW w:w="5282" w:type="dxa"/>
          </w:tcPr>
          <w:p w14:paraId="08B3E6DB" w14:textId="77777777" w:rsidR="00C9091C" w:rsidRDefault="00000000">
            <w:pPr>
              <w:pStyle w:val="TableParagraph"/>
            </w:pPr>
            <w:r>
              <w:t>culture</w:t>
            </w:r>
            <w:r>
              <w:rPr>
                <w:spacing w:val="-3"/>
              </w:rPr>
              <w:t xml:space="preserve"> </w:t>
            </w:r>
            <w:r>
              <w:t>and</w:t>
            </w:r>
            <w:r>
              <w:rPr>
                <w:spacing w:val="-5"/>
              </w:rPr>
              <w:t xml:space="preserve"> </w:t>
            </w:r>
            <w:r>
              <w:t>values</w:t>
            </w:r>
            <w:r>
              <w:rPr>
                <w:spacing w:val="-6"/>
              </w:rPr>
              <w:t xml:space="preserve"> </w:t>
            </w:r>
            <w:r>
              <w:t>will</w:t>
            </w:r>
            <w:r>
              <w:rPr>
                <w:spacing w:val="-4"/>
              </w:rPr>
              <w:t xml:space="preserve"> </w:t>
            </w:r>
            <w:r>
              <w:t>be</w:t>
            </w:r>
            <w:r>
              <w:rPr>
                <w:spacing w:val="-3"/>
              </w:rPr>
              <w:t xml:space="preserve"> </w:t>
            </w:r>
            <w:r>
              <w:t>reflected</w:t>
            </w:r>
            <w:r>
              <w:rPr>
                <w:spacing w:val="-4"/>
              </w:rPr>
              <w:t xml:space="preserve"> </w:t>
            </w:r>
            <w:r>
              <w:t>in</w:t>
            </w:r>
            <w:r>
              <w:rPr>
                <w:spacing w:val="-5"/>
              </w:rPr>
              <w:t xml:space="preserve"> </w:t>
            </w:r>
            <w:r>
              <w:t>the</w:t>
            </w:r>
            <w:r>
              <w:rPr>
                <w:spacing w:val="-6"/>
              </w:rPr>
              <w:t xml:space="preserve"> </w:t>
            </w:r>
            <w:r>
              <w:t>learning environment and curriculum.</w:t>
            </w:r>
          </w:p>
        </w:tc>
        <w:tc>
          <w:tcPr>
            <w:tcW w:w="1490" w:type="dxa"/>
          </w:tcPr>
          <w:p w14:paraId="08B3E6DC" w14:textId="77777777" w:rsidR="00C9091C" w:rsidRDefault="00C9091C">
            <w:pPr>
              <w:pStyle w:val="TableParagraph"/>
              <w:ind w:left="0"/>
              <w:rPr>
                <w:rFonts w:ascii="Times New Roman"/>
              </w:rPr>
            </w:pPr>
          </w:p>
        </w:tc>
        <w:tc>
          <w:tcPr>
            <w:tcW w:w="1581" w:type="dxa"/>
          </w:tcPr>
          <w:p w14:paraId="08B3E6DD" w14:textId="77777777" w:rsidR="00C9091C" w:rsidRDefault="00C9091C">
            <w:pPr>
              <w:pStyle w:val="TableParagraph"/>
              <w:ind w:left="0"/>
              <w:rPr>
                <w:rFonts w:ascii="Times New Roman"/>
              </w:rPr>
            </w:pPr>
          </w:p>
        </w:tc>
        <w:tc>
          <w:tcPr>
            <w:tcW w:w="1583" w:type="dxa"/>
          </w:tcPr>
          <w:p w14:paraId="08B3E6DE" w14:textId="77777777" w:rsidR="00C9091C" w:rsidRDefault="00C9091C">
            <w:pPr>
              <w:pStyle w:val="TableParagraph"/>
              <w:ind w:left="0"/>
              <w:rPr>
                <w:rFonts w:ascii="Times New Roman"/>
              </w:rPr>
            </w:pPr>
          </w:p>
        </w:tc>
      </w:tr>
      <w:tr w:rsidR="00C9091C" w14:paraId="08B3E6E7" w14:textId="77777777">
        <w:trPr>
          <w:trHeight w:val="2687"/>
        </w:trPr>
        <w:tc>
          <w:tcPr>
            <w:tcW w:w="3012" w:type="dxa"/>
          </w:tcPr>
          <w:p w14:paraId="08B3E6E0" w14:textId="77777777" w:rsidR="00C9091C" w:rsidRDefault="00000000">
            <w:pPr>
              <w:pStyle w:val="TableParagraph"/>
              <w:spacing w:before="1"/>
              <w:ind w:right="118"/>
            </w:pPr>
            <w:r>
              <w:t>Goal</w:t>
            </w:r>
            <w:r>
              <w:rPr>
                <w:spacing w:val="-6"/>
              </w:rPr>
              <w:t xml:space="preserve"> </w:t>
            </w:r>
            <w:r>
              <w:t>4:</w:t>
            </w:r>
            <w:r>
              <w:rPr>
                <w:spacing w:val="-4"/>
              </w:rPr>
              <w:t xml:space="preserve"> </w:t>
            </w:r>
            <w:r>
              <w:t>Lay</w:t>
            </w:r>
            <w:r>
              <w:rPr>
                <w:spacing w:val="-4"/>
              </w:rPr>
              <w:t xml:space="preserve"> </w:t>
            </w:r>
            <w:r>
              <w:t>the</w:t>
            </w:r>
            <w:r>
              <w:rPr>
                <w:spacing w:val="-5"/>
              </w:rPr>
              <w:t xml:space="preserve"> </w:t>
            </w:r>
            <w:r>
              <w:t>foundation</w:t>
            </w:r>
            <w:r>
              <w:rPr>
                <w:spacing w:val="-6"/>
              </w:rPr>
              <w:t xml:space="preserve"> </w:t>
            </w:r>
            <w:r>
              <w:t>for literacy</w:t>
            </w:r>
            <w:r>
              <w:rPr>
                <w:spacing w:val="-13"/>
              </w:rPr>
              <w:t xml:space="preserve"> </w:t>
            </w:r>
            <w:r>
              <w:t>by</w:t>
            </w:r>
            <w:r>
              <w:rPr>
                <w:spacing w:val="-12"/>
              </w:rPr>
              <w:t xml:space="preserve"> </w:t>
            </w:r>
            <w:r>
              <w:t>embedding</w:t>
            </w:r>
            <w:r>
              <w:rPr>
                <w:spacing w:val="-13"/>
              </w:rPr>
              <w:t xml:space="preserve"> </w:t>
            </w:r>
            <w:r>
              <w:t>science of reading principles throughout each program’s curricula, routines, and schedule.</w:t>
            </w:r>
            <w:r>
              <w:rPr>
                <w:spacing w:val="27"/>
              </w:rPr>
              <w:t xml:space="preserve"> </w:t>
            </w:r>
            <w:r>
              <w:t>For</w:t>
            </w:r>
            <w:r>
              <w:rPr>
                <w:spacing w:val="-12"/>
              </w:rPr>
              <w:t xml:space="preserve"> </w:t>
            </w:r>
            <w:r>
              <w:t>pre-elementary children, emerging literacy skills are oral language, phonological awareness, and</w:t>
            </w:r>
          </w:p>
          <w:p w14:paraId="08B3E6E1" w14:textId="77777777" w:rsidR="00C9091C" w:rsidRDefault="00000000">
            <w:pPr>
              <w:pStyle w:val="TableParagraph"/>
              <w:spacing w:line="249" w:lineRule="exact"/>
            </w:pPr>
            <w:r>
              <w:t>print</w:t>
            </w:r>
            <w:r>
              <w:rPr>
                <w:spacing w:val="-3"/>
              </w:rPr>
              <w:t xml:space="preserve"> </w:t>
            </w:r>
            <w:r>
              <w:rPr>
                <w:spacing w:val="-2"/>
              </w:rPr>
              <w:t>knowledge.</w:t>
            </w:r>
          </w:p>
        </w:tc>
        <w:tc>
          <w:tcPr>
            <w:tcW w:w="5282" w:type="dxa"/>
          </w:tcPr>
          <w:p w14:paraId="08B3E6E2" w14:textId="77777777" w:rsidR="00C9091C" w:rsidRDefault="00000000">
            <w:pPr>
              <w:pStyle w:val="TableParagraph"/>
              <w:numPr>
                <w:ilvl w:val="0"/>
                <w:numId w:val="2"/>
              </w:numPr>
              <w:tabs>
                <w:tab w:val="left" w:pos="400"/>
              </w:tabs>
              <w:spacing w:before="1"/>
              <w:ind w:right="386" w:firstLine="0"/>
            </w:pPr>
            <w:r>
              <w:t>Please</w:t>
            </w:r>
            <w:r>
              <w:rPr>
                <w:spacing w:val="-5"/>
              </w:rPr>
              <w:t xml:space="preserve"> </w:t>
            </w:r>
            <w:r>
              <w:t>describe</w:t>
            </w:r>
            <w:r>
              <w:rPr>
                <w:spacing w:val="-5"/>
              </w:rPr>
              <w:t xml:space="preserve"> </w:t>
            </w:r>
            <w:r>
              <w:t>how</w:t>
            </w:r>
            <w:r>
              <w:rPr>
                <w:spacing w:val="-8"/>
              </w:rPr>
              <w:t xml:space="preserve"> </w:t>
            </w:r>
            <w:r>
              <w:t>your</w:t>
            </w:r>
            <w:r>
              <w:rPr>
                <w:spacing w:val="-6"/>
              </w:rPr>
              <w:t xml:space="preserve"> </w:t>
            </w:r>
            <w:r>
              <w:t>program</w:t>
            </w:r>
            <w:r>
              <w:rPr>
                <w:spacing w:val="-7"/>
              </w:rPr>
              <w:t xml:space="preserve"> </w:t>
            </w:r>
            <w:r>
              <w:t>will</w:t>
            </w:r>
            <w:r>
              <w:rPr>
                <w:spacing w:val="-6"/>
              </w:rPr>
              <w:t xml:space="preserve"> </w:t>
            </w:r>
            <w:r>
              <w:t>implement intentional teaching of oral language, phonological awareness, and print knowledge using science of reading principles.</w:t>
            </w:r>
          </w:p>
          <w:p w14:paraId="08B3E6E3" w14:textId="77777777" w:rsidR="00C9091C" w:rsidRDefault="00000000">
            <w:pPr>
              <w:pStyle w:val="TableParagraph"/>
              <w:numPr>
                <w:ilvl w:val="0"/>
                <w:numId w:val="2"/>
              </w:numPr>
              <w:tabs>
                <w:tab w:val="left" w:pos="402"/>
              </w:tabs>
              <w:ind w:right="254" w:firstLine="0"/>
            </w:pPr>
            <w:r>
              <w:t>Identify</w:t>
            </w:r>
            <w:r>
              <w:rPr>
                <w:spacing w:val="-5"/>
              </w:rPr>
              <w:t xml:space="preserve"> </w:t>
            </w:r>
            <w:r>
              <w:t>any</w:t>
            </w:r>
            <w:r>
              <w:rPr>
                <w:spacing w:val="-5"/>
              </w:rPr>
              <w:t xml:space="preserve"> </w:t>
            </w:r>
            <w:r>
              <w:t>early</w:t>
            </w:r>
            <w:r>
              <w:rPr>
                <w:spacing w:val="-5"/>
              </w:rPr>
              <w:t xml:space="preserve"> </w:t>
            </w:r>
            <w:r>
              <w:t>literacy</w:t>
            </w:r>
            <w:r>
              <w:rPr>
                <w:spacing w:val="-5"/>
              </w:rPr>
              <w:t xml:space="preserve"> </w:t>
            </w:r>
            <w:r>
              <w:t>curricula</w:t>
            </w:r>
            <w:r>
              <w:rPr>
                <w:spacing w:val="-7"/>
              </w:rPr>
              <w:t xml:space="preserve"> </w:t>
            </w:r>
            <w:r>
              <w:t>the</w:t>
            </w:r>
            <w:r>
              <w:rPr>
                <w:spacing w:val="-5"/>
              </w:rPr>
              <w:t xml:space="preserve"> </w:t>
            </w:r>
            <w:r>
              <w:t>program</w:t>
            </w:r>
            <w:r>
              <w:rPr>
                <w:spacing w:val="-7"/>
              </w:rPr>
              <w:t xml:space="preserve"> </w:t>
            </w:r>
            <w:r>
              <w:t xml:space="preserve">will </w:t>
            </w:r>
            <w:r>
              <w:rPr>
                <w:spacing w:val="-4"/>
              </w:rPr>
              <w:t>use.</w:t>
            </w:r>
          </w:p>
        </w:tc>
        <w:tc>
          <w:tcPr>
            <w:tcW w:w="1490" w:type="dxa"/>
          </w:tcPr>
          <w:p w14:paraId="08B3E6E4" w14:textId="77777777" w:rsidR="00C9091C" w:rsidRDefault="00000000">
            <w:pPr>
              <w:pStyle w:val="TableParagraph"/>
              <w:spacing w:before="1"/>
              <w:ind w:left="108" w:right="319"/>
            </w:pPr>
            <w:r>
              <w:rPr>
                <w:spacing w:val="-2"/>
              </w:rPr>
              <w:t>Provides minimal description</w:t>
            </w:r>
          </w:p>
        </w:tc>
        <w:tc>
          <w:tcPr>
            <w:tcW w:w="1581" w:type="dxa"/>
          </w:tcPr>
          <w:p w14:paraId="08B3E6E5" w14:textId="77777777" w:rsidR="00C9091C" w:rsidRDefault="00000000">
            <w:pPr>
              <w:pStyle w:val="TableParagraph"/>
              <w:spacing w:before="1"/>
              <w:ind w:left="108" w:right="206"/>
            </w:pPr>
            <w:r>
              <w:rPr>
                <w:spacing w:val="-2"/>
              </w:rPr>
              <w:t xml:space="preserve">Adequately addresses </w:t>
            </w:r>
            <w:r>
              <w:t>fewer than 2 of</w:t>
            </w:r>
            <w:r>
              <w:rPr>
                <w:spacing w:val="-10"/>
              </w:rPr>
              <w:t xml:space="preserve"> </w:t>
            </w:r>
            <w:r>
              <w:t>the</w:t>
            </w:r>
            <w:r>
              <w:rPr>
                <w:spacing w:val="-12"/>
              </w:rPr>
              <w:t xml:space="preserve"> </w:t>
            </w:r>
            <w:r>
              <w:t xml:space="preserve">factors listed in </w:t>
            </w:r>
            <w:r>
              <w:rPr>
                <w:spacing w:val="-2"/>
              </w:rPr>
              <w:t>“Requested Information.”</w:t>
            </w:r>
          </w:p>
        </w:tc>
        <w:tc>
          <w:tcPr>
            <w:tcW w:w="1583" w:type="dxa"/>
          </w:tcPr>
          <w:p w14:paraId="08B3E6E6" w14:textId="77777777" w:rsidR="00C9091C" w:rsidRDefault="00000000">
            <w:pPr>
              <w:pStyle w:val="TableParagraph"/>
              <w:spacing w:before="1"/>
              <w:ind w:left="109" w:right="92"/>
            </w:pPr>
            <w:r>
              <w:rPr>
                <w:spacing w:val="-2"/>
              </w:rPr>
              <w:t xml:space="preserve">Adequately </w:t>
            </w:r>
            <w:r>
              <w:t>addresses</w:t>
            </w:r>
            <w:r>
              <w:rPr>
                <w:spacing w:val="-13"/>
              </w:rPr>
              <w:t xml:space="preserve"> </w:t>
            </w:r>
            <w:r>
              <w:t>all</w:t>
            </w:r>
            <w:r>
              <w:rPr>
                <w:spacing w:val="-12"/>
              </w:rPr>
              <w:t xml:space="preserve"> </w:t>
            </w:r>
            <w:r>
              <w:t xml:space="preserve">2 of the factors listed in </w:t>
            </w:r>
            <w:r>
              <w:rPr>
                <w:spacing w:val="-2"/>
              </w:rPr>
              <w:t>“Requested Information.”</w:t>
            </w:r>
          </w:p>
        </w:tc>
      </w:tr>
      <w:tr w:rsidR="00C9091C" w14:paraId="08B3E6EF" w14:textId="77777777">
        <w:trPr>
          <w:trHeight w:val="2685"/>
        </w:trPr>
        <w:tc>
          <w:tcPr>
            <w:tcW w:w="3012" w:type="dxa"/>
          </w:tcPr>
          <w:p w14:paraId="08B3E6E8" w14:textId="77777777" w:rsidR="00C9091C" w:rsidRDefault="00000000">
            <w:pPr>
              <w:pStyle w:val="TableParagraph"/>
              <w:ind w:right="118"/>
            </w:pPr>
            <w:r>
              <w:t xml:space="preserve">Goal 5: Utilize the </w:t>
            </w:r>
            <w:hyperlink r:id="rId62">
              <w:r w:rsidR="00C9091C">
                <w:rPr>
                  <w:color w:val="0562C1"/>
                  <w:u w:val="single" w:color="0562C1"/>
                </w:rPr>
                <w:t>state-</w:t>
              </w:r>
            </w:hyperlink>
            <w:hyperlink r:id="rId63">
              <w:r w:rsidR="00C9091C">
                <w:rPr>
                  <w:color w:val="0562C1"/>
                  <w:u w:val="single" w:color="0562C1"/>
                </w:rPr>
                <w:t>supported developmental</w:t>
              </w:r>
            </w:hyperlink>
            <w:r>
              <w:rPr>
                <w:color w:val="0562C1"/>
              </w:rPr>
              <w:t xml:space="preserve"> </w:t>
            </w:r>
            <w:hyperlink r:id="rId64">
              <w:r w:rsidR="00C9091C">
                <w:rPr>
                  <w:color w:val="0562C1"/>
                  <w:u w:val="single" w:color="0562C1"/>
                </w:rPr>
                <w:t>screening tool</w:t>
              </w:r>
            </w:hyperlink>
            <w:r>
              <w:rPr>
                <w:color w:val="0562C1"/>
              </w:rPr>
              <w:t xml:space="preserve"> </w:t>
            </w:r>
            <w:r>
              <w:t xml:space="preserve">to engage families and schools in screening all pre-elementary students </w:t>
            </w:r>
            <w:proofErr w:type="gramStart"/>
            <w:r>
              <w:t>in order to</w:t>
            </w:r>
            <w:proofErr w:type="gramEnd"/>
            <w:r>
              <w:t xml:space="preserve"> identify and</w:t>
            </w:r>
            <w:r>
              <w:rPr>
                <w:spacing w:val="-13"/>
              </w:rPr>
              <w:t xml:space="preserve"> </w:t>
            </w:r>
            <w:r>
              <w:t>provide</w:t>
            </w:r>
            <w:r>
              <w:rPr>
                <w:spacing w:val="-12"/>
              </w:rPr>
              <w:t xml:space="preserve"> </w:t>
            </w:r>
            <w:r>
              <w:t>programming</w:t>
            </w:r>
            <w:r>
              <w:rPr>
                <w:spacing w:val="-13"/>
              </w:rPr>
              <w:t xml:space="preserve"> </w:t>
            </w:r>
            <w:r>
              <w:t>that supports children who are experiencing developmental</w:t>
            </w:r>
          </w:p>
          <w:p w14:paraId="08B3E6E9" w14:textId="77777777" w:rsidR="00C9091C" w:rsidRDefault="00000000">
            <w:pPr>
              <w:pStyle w:val="TableParagraph"/>
              <w:spacing w:line="249" w:lineRule="exact"/>
            </w:pPr>
            <w:r>
              <w:rPr>
                <w:spacing w:val="-2"/>
              </w:rPr>
              <w:t>delay.</w:t>
            </w:r>
          </w:p>
        </w:tc>
        <w:tc>
          <w:tcPr>
            <w:tcW w:w="5282" w:type="dxa"/>
          </w:tcPr>
          <w:p w14:paraId="08B3E6EA" w14:textId="77777777" w:rsidR="00C9091C" w:rsidRDefault="00000000">
            <w:pPr>
              <w:pStyle w:val="TableParagraph"/>
              <w:ind w:right="134"/>
            </w:pPr>
            <w:r>
              <w:t>Please describe the program’s plan to use the developmental</w:t>
            </w:r>
            <w:r>
              <w:rPr>
                <w:spacing w:val="-7"/>
              </w:rPr>
              <w:t xml:space="preserve"> </w:t>
            </w:r>
            <w:r>
              <w:t>screener</w:t>
            </w:r>
            <w:r>
              <w:rPr>
                <w:spacing w:val="-7"/>
              </w:rPr>
              <w:t xml:space="preserve"> </w:t>
            </w:r>
            <w:r>
              <w:t>Ages</w:t>
            </w:r>
            <w:r>
              <w:rPr>
                <w:spacing w:val="-7"/>
              </w:rPr>
              <w:t xml:space="preserve"> </w:t>
            </w:r>
            <w:r>
              <w:t>and</w:t>
            </w:r>
            <w:r>
              <w:rPr>
                <w:spacing w:val="-8"/>
              </w:rPr>
              <w:t xml:space="preserve"> </w:t>
            </w:r>
            <w:r>
              <w:t>Stages</w:t>
            </w:r>
            <w:r>
              <w:rPr>
                <w:spacing w:val="-9"/>
              </w:rPr>
              <w:t xml:space="preserve"> </w:t>
            </w:r>
            <w:r>
              <w:t>Questionnaire – 3rd Edition (ASQ-3) to annually screen all students within 45-days of their enrollment in the program.</w:t>
            </w:r>
          </w:p>
          <w:p w14:paraId="08B3E6EB" w14:textId="77777777" w:rsidR="00C9091C" w:rsidRDefault="00000000">
            <w:pPr>
              <w:pStyle w:val="TableParagraph"/>
              <w:ind w:right="134"/>
            </w:pPr>
            <w:r>
              <w:t>Include:</w:t>
            </w:r>
            <w:r>
              <w:rPr>
                <w:spacing w:val="-5"/>
              </w:rPr>
              <w:t xml:space="preserve"> </w:t>
            </w:r>
            <w:r>
              <w:t>(1)</w:t>
            </w:r>
            <w:r>
              <w:rPr>
                <w:spacing w:val="-5"/>
              </w:rPr>
              <w:t xml:space="preserve"> </w:t>
            </w:r>
            <w:r>
              <w:t>Training</w:t>
            </w:r>
            <w:r>
              <w:rPr>
                <w:spacing w:val="-8"/>
              </w:rPr>
              <w:t xml:space="preserve"> </w:t>
            </w:r>
            <w:r>
              <w:t>of</w:t>
            </w:r>
            <w:r>
              <w:rPr>
                <w:spacing w:val="-6"/>
              </w:rPr>
              <w:t xml:space="preserve"> </w:t>
            </w:r>
            <w:r>
              <w:t>teachers</w:t>
            </w:r>
            <w:r>
              <w:rPr>
                <w:spacing w:val="-6"/>
              </w:rPr>
              <w:t xml:space="preserve"> </w:t>
            </w:r>
            <w:r>
              <w:t>and</w:t>
            </w:r>
            <w:r>
              <w:rPr>
                <w:spacing w:val="-7"/>
              </w:rPr>
              <w:t xml:space="preserve"> </w:t>
            </w:r>
            <w:r>
              <w:t>administrators,</w:t>
            </w:r>
            <w:r>
              <w:rPr>
                <w:spacing w:val="-6"/>
              </w:rPr>
              <w:t xml:space="preserve"> </w:t>
            </w:r>
            <w:r>
              <w:t>(2) Method(s) of screening administration, (3) Plan for results discussion with family, and (4) Process for referral to special education or other services</w:t>
            </w:r>
          </w:p>
        </w:tc>
        <w:tc>
          <w:tcPr>
            <w:tcW w:w="1490" w:type="dxa"/>
          </w:tcPr>
          <w:p w14:paraId="08B3E6EC" w14:textId="77777777" w:rsidR="00C9091C" w:rsidRDefault="00000000">
            <w:pPr>
              <w:pStyle w:val="TableParagraph"/>
              <w:ind w:left="108" w:right="319"/>
            </w:pPr>
            <w:r>
              <w:rPr>
                <w:spacing w:val="-2"/>
              </w:rPr>
              <w:t>Provides minimal description</w:t>
            </w:r>
          </w:p>
        </w:tc>
        <w:tc>
          <w:tcPr>
            <w:tcW w:w="1581" w:type="dxa"/>
          </w:tcPr>
          <w:p w14:paraId="08B3E6ED" w14:textId="77777777" w:rsidR="00C9091C" w:rsidRDefault="00000000">
            <w:pPr>
              <w:pStyle w:val="TableParagraph"/>
              <w:ind w:left="108" w:right="130"/>
            </w:pPr>
            <w:r>
              <w:t>Plan</w:t>
            </w:r>
            <w:r>
              <w:rPr>
                <w:spacing w:val="-13"/>
              </w:rPr>
              <w:t xml:space="preserve"> </w:t>
            </w:r>
            <w:r>
              <w:t xml:space="preserve">addresses less than 4 of the factors outlined in </w:t>
            </w:r>
            <w:r>
              <w:rPr>
                <w:spacing w:val="-2"/>
              </w:rPr>
              <w:t>“Requested Information.”</w:t>
            </w:r>
          </w:p>
        </w:tc>
        <w:tc>
          <w:tcPr>
            <w:tcW w:w="1583" w:type="dxa"/>
          </w:tcPr>
          <w:p w14:paraId="08B3E6EE" w14:textId="77777777" w:rsidR="00C9091C" w:rsidRDefault="00000000">
            <w:pPr>
              <w:pStyle w:val="TableParagraph"/>
              <w:ind w:left="109" w:right="133"/>
            </w:pPr>
            <w:r>
              <w:t>Plan fully addresses</w:t>
            </w:r>
            <w:r>
              <w:rPr>
                <w:spacing w:val="-13"/>
              </w:rPr>
              <w:t xml:space="preserve"> </w:t>
            </w:r>
            <w:r>
              <w:t>all</w:t>
            </w:r>
            <w:r>
              <w:rPr>
                <w:spacing w:val="-12"/>
              </w:rPr>
              <w:t xml:space="preserve"> </w:t>
            </w:r>
            <w:r>
              <w:t xml:space="preserve">4 </w:t>
            </w:r>
            <w:r>
              <w:rPr>
                <w:spacing w:val="-2"/>
              </w:rPr>
              <w:t xml:space="preserve">factors </w:t>
            </w:r>
            <w:r>
              <w:t xml:space="preserve">outlined in </w:t>
            </w:r>
            <w:r>
              <w:rPr>
                <w:spacing w:val="-2"/>
              </w:rPr>
              <w:t>“Requested Information.”</w:t>
            </w:r>
          </w:p>
        </w:tc>
      </w:tr>
      <w:tr w:rsidR="00C9091C" w14:paraId="08B3E6F6" w14:textId="77777777">
        <w:trPr>
          <w:trHeight w:val="1878"/>
        </w:trPr>
        <w:tc>
          <w:tcPr>
            <w:tcW w:w="3012" w:type="dxa"/>
          </w:tcPr>
          <w:p w14:paraId="08B3E6F0" w14:textId="77777777" w:rsidR="00C9091C" w:rsidRDefault="00000000">
            <w:pPr>
              <w:pStyle w:val="TableParagraph"/>
              <w:ind w:right="118"/>
            </w:pPr>
            <w:r>
              <w:t>Goal 6: Utilize the state-supported formative assessment tool to monitor child progress, provide differentiated activities, and continually</w:t>
            </w:r>
            <w:r>
              <w:rPr>
                <w:spacing w:val="-13"/>
              </w:rPr>
              <w:t xml:space="preserve"> </w:t>
            </w:r>
            <w:r>
              <w:t>improve</w:t>
            </w:r>
            <w:r>
              <w:rPr>
                <w:spacing w:val="-12"/>
              </w:rPr>
              <w:t xml:space="preserve"> </w:t>
            </w:r>
            <w:proofErr w:type="gramStart"/>
            <w:r>
              <w:t>program</w:t>
            </w:r>
            <w:proofErr w:type="gramEnd"/>
          </w:p>
          <w:p w14:paraId="08B3E6F1" w14:textId="77777777" w:rsidR="00C9091C" w:rsidRDefault="00000000">
            <w:pPr>
              <w:pStyle w:val="TableParagraph"/>
              <w:spacing w:line="248" w:lineRule="exact"/>
            </w:pPr>
            <w:r>
              <w:rPr>
                <w:spacing w:val="-2"/>
              </w:rPr>
              <w:t>efficacy.</w:t>
            </w:r>
          </w:p>
        </w:tc>
        <w:tc>
          <w:tcPr>
            <w:tcW w:w="5282" w:type="dxa"/>
          </w:tcPr>
          <w:p w14:paraId="08B3E6F2" w14:textId="77777777" w:rsidR="00C9091C" w:rsidRDefault="00000000">
            <w:pPr>
              <w:pStyle w:val="TableParagraph"/>
              <w:ind w:right="134"/>
            </w:pPr>
            <w:r>
              <w:t>Please describe your program’s plan to use Teaching Strategies</w:t>
            </w:r>
            <w:r>
              <w:rPr>
                <w:spacing w:val="-3"/>
              </w:rPr>
              <w:t xml:space="preserve"> </w:t>
            </w:r>
            <w:r>
              <w:t>GOLD</w:t>
            </w:r>
            <w:r>
              <w:rPr>
                <w:spacing w:val="-3"/>
              </w:rPr>
              <w:t xml:space="preserve"> </w:t>
            </w:r>
            <w:r>
              <w:t>(TS</w:t>
            </w:r>
            <w:r>
              <w:rPr>
                <w:spacing w:val="-3"/>
              </w:rPr>
              <w:t xml:space="preserve"> </w:t>
            </w:r>
            <w:r>
              <w:t>GOLD)</w:t>
            </w:r>
            <w:r>
              <w:rPr>
                <w:spacing w:val="-3"/>
              </w:rPr>
              <w:t xml:space="preserve"> </w:t>
            </w:r>
            <w:r>
              <w:t>to</w:t>
            </w:r>
            <w:r>
              <w:rPr>
                <w:spacing w:val="-1"/>
              </w:rPr>
              <w:t xml:space="preserve"> </w:t>
            </w:r>
            <w:r>
              <w:t>assess</w:t>
            </w:r>
            <w:r>
              <w:rPr>
                <w:spacing w:val="-3"/>
              </w:rPr>
              <w:t xml:space="preserve"> </w:t>
            </w:r>
            <w:r>
              <w:t>all</w:t>
            </w:r>
            <w:r>
              <w:rPr>
                <w:spacing w:val="-2"/>
              </w:rPr>
              <w:t xml:space="preserve"> </w:t>
            </w:r>
            <w:r>
              <w:t>students</w:t>
            </w:r>
            <w:r>
              <w:rPr>
                <w:spacing w:val="-2"/>
              </w:rPr>
              <w:t xml:space="preserve"> </w:t>
            </w:r>
            <w:r>
              <w:t>in</w:t>
            </w:r>
            <w:r>
              <w:rPr>
                <w:spacing w:val="-3"/>
              </w:rPr>
              <w:t xml:space="preserve"> </w:t>
            </w:r>
            <w:r>
              <w:t>the fall</w:t>
            </w:r>
            <w:r>
              <w:rPr>
                <w:spacing w:val="-4"/>
              </w:rPr>
              <w:t xml:space="preserve"> </w:t>
            </w:r>
            <w:r>
              <w:t>and</w:t>
            </w:r>
            <w:r>
              <w:rPr>
                <w:spacing w:val="-5"/>
              </w:rPr>
              <w:t xml:space="preserve"> </w:t>
            </w:r>
            <w:r>
              <w:t>spring</w:t>
            </w:r>
            <w:r>
              <w:rPr>
                <w:spacing w:val="-5"/>
              </w:rPr>
              <w:t xml:space="preserve"> </w:t>
            </w:r>
            <w:r>
              <w:t>of</w:t>
            </w:r>
            <w:r>
              <w:rPr>
                <w:spacing w:val="-6"/>
              </w:rPr>
              <w:t xml:space="preserve"> </w:t>
            </w:r>
            <w:r>
              <w:t>each</w:t>
            </w:r>
            <w:r>
              <w:rPr>
                <w:spacing w:val="-5"/>
              </w:rPr>
              <w:t xml:space="preserve"> </w:t>
            </w:r>
            <w:r>
              <w:t>school</w:t>
            </w:r>
            <w:r>
              <w:rPr>
                <w:spacing w:val="-4"/>
              </w:rPr>
              <w:t xml:space="preserve"> </w:t>
            </w:r>
            <w:r>
              <w:t>year.</w:t>
            </w:r>
            <w:r>
              <w:rPr>
                <w:spacing w:val="-4"/>
              </w:rPr>
              <w:t xml:space="preserve"> </w:t>
            </w:r>
            <w:r>
              <w:t>Include:</w:t>
            </w:r>
            <w:r>
              <w:rPr>
                <w:spacing w:val="-3"/>
              </w:rPr>
              <w:t xml:space="preserve"> </w:t>
            </w:r>
            <w:r>
              <w:t>(1)</w:t>
            </w:r>
            <w:r>
              <w:rPr>
                <w:spacing w:val="-4"/>
              </w:rPr>
              <w:t xml:space="preserve"> </w:t>
            </w:r>
            <w:r>
              <w:t>Training of teachers and administrators, (2) Plan for results discussion with family, and (3) Use of data to inform classroom activities and program-wide decisions</w:t>
            </w:r>
          </w:p>
        </w:tc>
        <w:tc>
          <w:tcPr>
            <w:tcW w:w="1490" w:type="dxa"/>
          </w:tcPr>
          <w:p w14:paraId="08B3E6F3" w14:textId="77777777" w:rsidR="00C9091C" w:rsidRDefault="00000000">
            <w:pPr>
              <w:pStyle w:val="TableParagraph"/>
              <w:ind w:left="108" w:right="319"/>
            </w:pPr>
            <w:r>
              <w:rPr>
                <w:spacing w:val="-2"/>
              </w:rPr>
              <w:t>Provides minimal description</w:t>
            </w:r>
          </w:p>
        </w:tc>
        <w:tc>
          <w:tcPr>
            <w:tcW w:w="1581" w:type="dxa"/>
          </w:tcPr>
          <w:p w14:paraId="08B3E6F4" w14:textId="77777777" w:rsidR="00C9091C" w:rsidRDefault="00000000">
            <w:pPr>
              <w:pStyle w:val="TableParagraph"/>
              <w:ind w:left="108" w:right="130"/>
            </w:pPr>
            <w:r>
              <w:t>Plan</w:t>
            </w:r>
            <w:r>
              <w:rPr>
                <w:spacing w:val="-13"/>
              </w:rPr>
              <w:t xml:space="preserve"> </w:t>
            </w:r>
            <w:r>
              <w:t xml:space="preserve">addresses less than 3 of the factors outlined in </w:t>
            </w:r>
            <w:r>
              <w:rPr>
                <w:spacing w:val="-2"/>
              </w:rPr>
              <w:t>“Requested Information.”</w:t>
            </w:r>
          </w:p>
        </w:tc>
        <w:tc>
          <w:tcPr>
            <w:tcW w:w="1583" w:type="dxa"/>
          </w:tcPr>
          <w:p w14:paraId="08B3E6F5" w14:textId="77777777" w:rsidR="00C9091C" w:rsidRDefault="00000000">
            <w:pPr>
              <w:pStyle w:val="TableParagraph"/>
              <w:ind w:left="108" w:right="132"/>
            </w:pPr>
            <w:r>
              <w:t>Plan</w:t>
            </w:r>
            <w:r>
              <w:rPr>
                <w:spacing w:val="-13"/>
              </w:rPr>
              <w:t xml:space="preserve"> </w:t>
            </w:r>
            <w:r>
              <w:t xml:space="preserve">addresses all 3 of the </w:t>
            </w:r>
            <w:r>
              <w:rPr>
                <w:spacing w:val="-2"/>
              </w:rPr>
              <w:t xml:space="preserve">factors </w:t>
            </w:r>
            <w:r>
              <w:t xml:space="preserve">outlined in </w:t>
            </w:r>
            <w:r>
              <w:rPr>
                <w:spacing w:val="-2"/>
              </w:rPr>
              <w:t>“Requested Information.”</w:t>
            </w:r>
          </w:p>
        </w:tc>
      </w:tr>
    </w:tbl>
    <w:p w14:paraId="08B3E6F7" w14:textId="77777777" w:rsidR="00C9091C" w:rsidRDefault="00C9091C">
      <w:pPr>
        <w:pStyle w:val="TableParagraph"/>
        <w:sectPr w:rsidR="00C9091C">
          <w:pgSz w:w="15840" w:h="12240" w:orient="landscape"/>
          <w:pgMar w:top="960" w:right="1080" w:bottom="1100" w:left="1440" w:header="0" w:footer="919" w:gutter="0"/>
          <w:cols w:space="720"/>
        </w:sectPr>
      </w:pPr>
    </w:p>
    <w:p w14:paraId="08B3E6F8" w14:textId="77777777" w:rsidR="00C9091C" w:rsidRDefault="00C9091C">
      <w:pPr>
        <w:pStyle w:val="BodyText"/>
        <w:spacing w:before="4"/>
        <w:rPr>
          <w:b/>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5282"/>
        <w:gridCol w:w="1490"/>
        <w:gridCol w:w="1581"/>
        <w:gridCol w:w="1583"/>
      </w:tblGrid>
      <w:tr w:rsidR="00C9091C" w14:paraId="08B3E701" w14:textId="77777777">
        <w:trPr>
          <w:trHeight w:val="878"/>
        </w:trPr>
        <w:tc>
          <w:tcPr>
            <w:tcW w:w="3012" w:type="dxa"/>
            <w:shd w:val="clear" w:color="auto" w:fill="BCD5ED"/>
          </w:tcPr>
          <w:p w14:paraId="08B3E6F9" w14:textId="77777777" w:rsidR="00C9091C" w:rsidRDefault="00C9091C">
            <w:pPr>
              <w:pStyle w:val="TableParagraph"/>
              <w:spacing w:before="291"/>
              <w:ind w:left="0"/>
              <w:rPr>
                <w:b/>
                <w:sz w:val="24"/>
              </w:rPr>
            </w:pPr>
          </w:p>
          <w:p w14:paraId="08B3E6FA" w14:textId="77777777" w:rsidR="00C9091C" w:rsidRDefault="00000000">
            <w:pPr>
              <w:pStyle w:val="TableParagraph"/>
              <w:spacing w:before="1" w:line="273" w:lineRule="exact"/>
              <w:rPr>
                <w:b/>
                <w:sz w:val="24"/>
              </w:rPr>
            </w:pPr>
            <w:r>
              <w:rPr>
                <w:b/>
                <w:spacing w:val="-4"/>
                <w:sz w:val="24"/>
              </w:rPr>
              <w:t>Goal</w:t>
            </w:r>
          </w:p>
        </w:tc>
        <w:tc>
          <w:tcPr>
            <w:tcW w:w="5282" w:type="dxa"/>
            <w:shd w:val="clear" w:color="auto" w:fill="BCD5ED"/>
          </w:tcPr>
          <w:p w14:paraId="08B3E6FB" w14:textId="77777777" w:rsidR="00C9091C" w:rsidRDefault="00C9091C">
            <w:pPr>
              <w:pStyle w:val="TableParagraph"/>
              <w:spacing w:before="291"/>
              <w:ind w:left="0"/>
              <w:rPr>
                <w:b/>
                <w:sz w:val="24"/>
              </w:rPr>
            </w:pPr>
          </w:p>
          <w:p w14:paraId="08B3E6FC" w14:textId="77777777" w:rsidR="00C9091C" w:rsidRDefault="00000000">
            <w:pPr>
              <w:pStyle w:val="TableParagraph"/>
              <w:spacing w:before="1" w:line="273" w:lineRule="exact"/>
              <w:rPr>
                <w:b/>
                <w:sz w:val="24"/>
              </w:rPr>
            </w:pPr>
            <w:r>
              <w:rPr>
                <w:b/>
                <w:sz w:val="24"/>
              </w:rPr>
              <w:t>Requested</w:t>
            </w:r>
            <w:r>
              <w:rPr>
                <w:b/>
                <w:spacing w:val="-3"/>
                <w:sz w:val="24"/>
              </w:rPr>
              <w:t xml:space="preserve"> </w:t>
            </w:r>
            <w:r>
              <w:rPr>
                <w:b/>
                <w:spacing w:val="-2"/>
                <w:sz w:val="24"/>
              </w:rPr>
              <w:t>Information</w:t>
            </w:r>
          </w:p>
        </w:tc>
        <w:tc>
          <w:tcPr>
            <w:tcW w:w="1490" w:type="dxa"/>
            <w:shd w:val="clear" w:color="auto" w:fill="BCD5ED"/>
          </w:tcPr>
          <w:p w14:paraId="08B3E6FD" w14:textId="77777777" w:rsidR="00C9091C" w:rsidRDefault="00000000">
            <w:pPr>
              <w:pStyle w:val="TableParagraph"/>
              <w:spacing w:line="292" w:lineRule="exact"/>
              <w:ind w:left="336" w:firstLine="96"/>
              <w:rPr>
                <w:b/>
                <w:sz w:val="24"/>
              </w:rPr>
            </w:pPr>
            <w:r>
              <w:rPr>
                <w:b/>
                <w:spacing w:val="-2"/>
                <w:sz w:val="24"/>
              </w:rPr>
              <w:t>Below</w:t>
            </w:r>
          </w:p>
          <w:p w14:paraId="08B3E6FE" w14:textId="77777777" w:rsidR="00C9091C" w:rsidRDefault="00000000">
            <w:pPr>
              <w:pStyle w:val="TableParagraph"/>
              <w:spacing w:line="290" w:lineRule="atLeast"/>
              <w:ind w:left="316" w:right="301" w:firstLine="19"/>
              <w:rPr>
                <w:b/>
                <w:sz w:val="24"/>
              </w:rPr>
            </w:pPr>
            <w:r>
              <w:rPr>
                <w:b/>
                <w:spacing w:val="-2"/>
                <w:sz w:val="24"/>
              </w:rPr>
              <w:t xml:space="preserve">Average </w:t>
            </w:r>
            <w:r>
              <w:rPr>
                <w:b/>
                <w:sz w:val="24"/>
              </w:rPr>
              <w:t xml:space="preserve">(1 </w:t>
            </w:r>
            <w:r>
              <w:rPr>
                <w:b/>
                <w:spacing w:val="-2"/>
                <w:sz w:val="24"/>
              </w:rPr>
              <w:t>point)</w:t>
            </w:r>
          </w:p>
        </w:tc>
        <w:tc>
          <w:tcPr>
            <w:tcW w:w="1581" w:type="dxa"/>
            <w:shd w:val="clear" w:color="auto" w:fill="BCD5ED"/>
          </w:tcPr>
          <w:p w14:paraId="08B3E6FF" w14:textId="77777777" w:rsidR="00C9091C" w:rsidRDefault="00000000">
            <w:pPr>
              <w:pStyle w:val="TableParagraph"/>
              <w:spacing w:before="272" w:line="290" w:lineRule="atLeast"/>
              <w:ind w:left="317" w:right="206" w:firstLine="67"/>
              <w:rPr>
                <w:b/>
                <w:sz w:val="24"/>
              </w:rPr>
            </w:pPr>
            <w:r>
              <w:rPr>
                <w:b/>
                <w:spacing w:val="-2"/>
                <w:sz w:val="24"/>
              </w:rPr>
              <w:t xml:space="preserve">Average </w:t>
            </w:r>
            <w:r>
              <w:rPr>
                <w:b/>
                <w:sz w:val="24"/>
              </w:rPr>
              <w:t>(2</w:t>
            </w:r>
            <w:r>
              <w:rPr>
                <w:b/>
                <w:spacing w:val="-2"/>
                <w:sz w:val="24"/>
              </w:rPr>
              <w:t xml:space="preserve"> points)</w:t>
            </w:r>
          </w:p>
        </w:tc>
        <w:tc>
          <w:tcPr>
            <w:tcW w:w="1583" w:type="dxa"/>
            <w:shd w:val="clear" w:color="auto" w:fill="BCD5ED"/>
          </w:tcPr>
          <w:p w14:paraId="08B3E700" w14:textId="77777777" w:rsidR="00C9091C" w:rsidRDefault="00000000">
            <w:pPr>
              <w:pStyle w:val="TableParagraph"/>
              <w:spacing w:before="272" w:line="290" w:lineRule="atLeast"/>
              <w:ind w:left="317" w:right="218" w:firstLine="24"/>
              <w:rPr>
                <w:b/>
                <w:sz w:val="24"/>
              </w:rPr>
            </w:pPr>
            <w:r>
              <w:rPr>
                <w:b/>
                <w:spacing w:val="-2"/>
                <w:sz w:val="24"/>
              </w:rPr>
              <w:t xml:space="preserve">Excellent </w:t>
            </w:r>
            <w:r>
              <w:rPr>
                <w:b/>
                <w:sz w:val="24"/>
              </w:rPr>
              <w:t>(3</w:t>
            </w:r>
            <w:r>
              <w:rPr>
                <w:b/>
                <w:spacing w:val="-2"/>
                <w:sz w:val="24"/>
              </w:rPr>
              <w:t xml:space="preserve"> points)</w:t>
            </w:r>
          </w:p>
        </w:tc>
      </w:tr>
      <w:tr w:rsidR="00C9091C" w14:paraId="08B3E708" w14:textId="77777777">
        <w:trPr>
          <w:trHeight w:val="2137"/>
        </w:trPr>
        <w:tc>
          <w:tcPr>
            <w:tcW w:w="3012" w:type="dxa"/>
          </w:tcPr>
          <w:p w14:paraId="08B3E702" w14:textId="77777777" w:rsidR="00C9091C" w:rsidRDefault="00000000">
            <w:pPr>
              <w:pStyle w:val="TableParagraph"/>
              <w:ind w:right="136"/>
            </w:pPr>
            <w:r>
              <w:t>Goal</w:t>
            </w:r>
            <w:r>
              <w:rPr>
                <w:spacing w:val="-11"/>
              </w:rPr>
              <w:t xml:space="preserve"> </w:t>
            </w:r>
            <w:r>
              <w:t>7:</w:t>
            </w:r>
            <w:r>
              <w:rPr>
                <w:spacing w:val="-8"/>
              </w:rPr>
              <w:t xml:space="preserve"> </w:t>
            </w:r>
            <w:r>
              <w:t>Facilitate</w:t>
            </w:r>
            <w:r>
              <w:rPr>
                <w:spacing w:val="-8"/>
              </w:rPr>
              <w:t xml:space="preserve"> </w:t>
            </w:r>
            <w:r>
              <w:t>the</w:t>
            </w:r>
            <w:r>
              <w:rPr>
                <w:spacing w:val="-10"/>
              </w:rPr>
              <w:t xml:space="preserve"> </w:t>
            </w:r>
            <w:r>
              <w:t>transition of pre-elementary children between programs by fostering ongoing collaboration among the family, the current program, and the receiving program.</w:t>
            </w:r>
          </w:p>
        </w:tc>
        <w:tc>
          <w:tcPr>
            <w:tcW w:w="5282" w:type="dxa"/>
          </w:tcPr>
          <w:p w14:paraId="08B3E703" w14:textId="77777777" w:rsidR="00C9091C" w:rsidRDefault="00000000">
            <w:pPr>
              <w:pStyle w:val="TableParagraph"/>
              <w:ind w:right="111"/>
            </w:pPr>
            <w:r>
              <w:t>Please describe your program’s transition process to support families and their students in transitioning successfully</w:t>
            </w:r>
            <w:r>
              <w:rPr>
                <w:spacing w:val="-6"/>
              </w:rPr>
              <w:t xml:space="preserve"> </w:t>
            </w:r>
            <w:r>
              <w:t>from</w:t>
            </w:r>
            <w:r>
              <w:rPr>
                <w:spacing w:val="-6"/>
              </w:rPr>
              <w:t xml:space="preserve"> </w:t>
            </w:r>
            <w:r>
              <w:t>one</w:t>
            </w:r>
            <w:r>
              <w:rPr>
                <w:spacing w:val="-7"/>
              </w:rPr>
              <w:t xml:space="preserve"> </w:t>
            </w:r>
            <w:r>
              <w:t>program</w:t>
            </w:r>
            <w:r>
              <w:rPr>
                <w:spacing w:val="-4"/>
              </w:rPr>
              <w:t xml:space="preserve"> </w:t>
            </w:r>
            <w:r>
              <w:t>to</w:t>
            </w:r>
            <w:r>
              <w:rPr>
                <w:spacing w:val="-4"/>
              </w:rPr>
              <w:t xml:space="preserve"> </w:t>
            </w:r>
            <w:r>
              <w:t>another.</w:t>
            </w:r>
            <w:r>
              <w:rPr>
                <w:spacing w:val="40"/>
              </w:rPr>
              <w:t xml:space="preserve"> </w:t>
            </w:r>
            <w:r>
              <w:t>This</w:t>
            </w:r>
            <w:r>
              <w:rPr>
                <w:spacing w:val="-5"/>
              </w:rPr>
              <w:t xml:space="preserve"> </w:t>
            </w:r>
            <w:r>
              <w:t>includes the student moving to a different preschool program and students transitioning to kindergarten the next school year.</w:t>
            </w:r>
          </w:p>
        </w:tc>
        <w:tc>
          <w:tcPr>
            <w:tcW w:w="1490" w:type="dxa"/>
          </w:tcPr>
          <w:p w14:paraId="08B3E704" w14:textId="77777777" w:rsidR="00C9091C" w:rsidRDefault="00000000">
            <w:pPr>
              <w:pStyle w:val="TableParagraph"/>
              <w:ind w:left="108" w:right="319"/>
            </w:pPr>
            <w:r>
              <w:rPr>
                <w:spacing w:val="-2"/>
              </w:rPr>
              <w:t>Provides minimal description</w:t>
            </w:r>
          </w:p>
        </w:tc>
        <w:tc>
          <w:tcPr>
            <w:tcW w:w="1581" w:type="dxa"/>
          </w:tcPr>
          <w:p w14:paraId="08B3E705" w14:textId="77777777" w:rsidR="00C9091C" w:rsidRDefault="00000000">
            <w:pPr>
              <w:pStyle w:val="TableParagraph"/>
              <w:ind w:left="108" w:right="122"/>
            </w:pPr>
            <w:r>
              <w:t>Transition</w:t>
            </w:r>
            <w:r>
              <w:rPr>
                <w:spacing w:val="-13"/>
              </w:rPr>
              <w:t xml:space="preserve"> </w:t>
            </w:r>
            <w:r>
              <w:t xml:space="preserve">plan </w:t>
            </w:r>
            <w:r>
              <w:rPr>
                <w:spacing w:val="-2"/>
              </w:rPr>
              <w:t xml:space="preserve">adequately addresses </w:t>
            </w:r>
            <w:r>
              <w:t xml:space="preserve">some of the </w:t>
            </w:r>
            <w:r>
              <w:rPr>
                <w:spacing w:val="-2"/>
              </w:rPr>
              <w:t xml:space="preserve">factors </w:t>
            </w:r>
            <w:r>
              <w:t xml:space="preserve">outlined in </w:t>
            </w:r>
            <w:r>
              <w:rPr>
                <w:spacing w:val="-2"/>
              </w:rPr>
              <w:t>“Requested</w:t>
            </w:r>
          </w:p>
          <w:p w14:paraId="08B3E706" w14:textId="77777777" w:rsidR="00C9091C" w:rsidRDefault="00000000">
            <w:pPr>
              <w:pStyle w:val="TableParagraph"/>
              <w:spacing w:line="249" w:lineRule="exact"/>
              <w:ind w:left="108"/>
            </w:pPr>
            <w:r>
              <w:rPr>
                <w:spacing w:val="-2"/>
              </w:rPr>
              <w:t>Information.”</w:t>
            </w:r>
          </w:p>
        </w:tc>
        <w:tc>
          <w:tcPr>
            <w:tcW w:w="1583" w:type="dxa"/>
          </w:tcPr>
          <w:p w14:paraId="08B3E707" w14:textId="77777777" w:rsidR="00C9091C" w:rsidRDefault="00000000">
            <w:pPr>
              <w:pStyle w:val="TableParagraph"/>
              <w:ind w:left="109" w:right="123"/>
            </w:pPr>
            <w:r>
              <w:t>Transition</w:t>
            </w:r>
            <w:r>
              <w:rPr>
                <w:spacing w:val="-13"/>
              </w:rPr>
              <w:t xml:space="preserve"> </w:t>
            </w:r>
            <w:r>
              <w:t>plan fully</w:t>
            </w:r>
            <w:r>
              <w:rPr>
                <w:spacing w:val="-13"/>
              </w:rPr>
              <w:t xml:space="preserve"> </w:t>
            </w:r>
            <w:r>
              <w:t xml:space="preserve">addresses the factors outlined in </w:t>
            </w:r>
            <w:r>
              <w:rPr>
                <w:spacing w:val="-2"/>
              </w:rPr>
              <w:t>“Requested Information.”</w:t>
            </w:r>
          </w:p>
        </w:tc>
      </w:tr>
      <w:tr w:rsidR="00C9091C" w14:paraId="08B3E70F" w14:textId="77777777">
        <w:trPr>
          <w:trHeight w:val="2687"/>
        </w:trPr>
        <w:tc>
          <w:tcPr>
            <w:tcW w:w="3012" w:type="dxa"/>
          </w:tcPr>
          <w:p w14:paraId="08B3E709" w14:textId="77777777" w:rsidR="00C9091C" w:rsidRDefault="00000000">
            <w:pPr>
              <w:pStyle w:val="TableParagraph"/>
              <w:spacing w:before="1"/>
              <w:ind w:right="141"/>
            </w:pPr>
            <w:r>
              <w:t>Goal 8: Promote high-quality learning environments by ensuring that early childhood professionals have access to on-going professional development and on-going opportunities</w:t>
            </w:r>
            <w:r>
              <w:rPr>
                <w:spacing w:val="-10"/>
              </w:rPr>
              <w:t xml:space="preserve"> </w:t>
            </w:r>
            <w:r>
              <w:t>to</w:t>
            </w:r>
            <w:r>
              <w:rPr>
                <w:spacing w:val="-9"/>
              </w:rPr>
              <w:t xml:space="preserve"> </w:t>
            </w:r>
            <w:r>
              <w:t>reflect</w:t>
            </w:r>
            <w:r>
              <w:rPr>
                <w:spacing w:val="-9"/>
              </w:rPr>
              <w:t xml:space="preserve"> </w:t>
            </w:r>
            <w:r>
              <w:t>on</w:t>
            </w:r>
            <w:r>
              <w:rPr>
                <w:spacing w:val="-13"/>
              </w:rPr>
              <w:t xml:space="preserve"> </w:t>
            </w:r>
            <w:r>
              <w:t xml:space="preserve">and improve their teaching </w:t>
            </w:r>
            <w:r>
              <w:rPr>
                <w:spacing w:val="-2"/>
              </w:rPr>
              <w:t>practice.</w:t>
            </w:r>
          </w:p>
        </w:tc>
        <w:tc>
          <w:tcPr>
            <w:tcW w:w="5282" w:type="dxa"/>
          </w:tcPr>
          <w:p w14:paraId="08B3E70A" w14:textId="77777777" w:rsidR="00C9091C" w:rsidRDefault="00000000">
            <w:pPr>
              <w:pStyle w:val="TableParagraph"/>
              <w:spacing w:before="1"/>
              <w:ind w:right="134"/>
            </w:pPr>
            <w:r>
              <w:t>Please describe your program’s annual professional development plan/schedule that is specifically early childhood focused.</w:t>
            </w:r>
            <w:r>
              <w:rPr>
                <w:spacing w:val="40"/>
              </w:rPr>
              <w:t xml:space="preserve"> </w:t>
            </w:r>
            <w:r>
              <w:t xml:space="preserve">This may include internal and external </w:t>
            </w:r>
            <w:proofErr w:type="gramStart"/>
            <w:r>
              <w:t>live</w:t>
            </w:r>
            <w:proofErr w:type="gramEnd"/>
            <w:r>
              <w:t xml:space="preserve">, virtual or asynchronous </w:t>
            </w:r>
            <w:proofErr w:type="gramStart"/>
            <w:r>
              <w:t>trainings</w:t>
            </w:r>
            <w:proofErr w:type="gramEnd"/>
            <w:r>
              <w:t>, implementation</w:t>
            </w:r>
            <w:r>
              <w:rPr>
                <w:spacing w:val="-9"/>
              </w:rPr>
              <w:t xml:space="preserve"> </w:t>
            </w:r>
            <w:r>
              <w:t>of</w:t>
            </w:r>
            <w:r>
              <w:rPr>
                <w:spacing w:val="-7"/>
              </w:rPr>
              <w:t xml:space="preserve"> </w:t>
            </w:r>
            <w:r>
              <w:t>coaching</w:t>
            </w:r>
            <w:r>
              <w:rPr>
                <w:spacing w:val="-7"/>
              </w:rPr>
              <w:t xml:space="preserve"> </w:t>
            </w:r>
            <w:r>
              <w:t>from</w:t>
            </w:r>
            <w:r>
              <w:rPr>
                <w:spacing w:val="-6"/>
              </w:rPr>
              <w:t xml:space="preserve"> </w:t>
            </w:r>
            <w:r>
              <w:t>a</w:t>
            </w:r>
            <w:r>
              <w:rPr>
                <w:spacing w:val="-7"/>
              </w:rPr>
              <w:t xml:space="preserve"> </w:t>
            </w:r>
            <w:r>
              <w:t>relationship-based early</w:t>
            </w:r>
            <w:r>
              <w:rPr>
                <w:spacing w:val="-3"/>
              </w:rPr>
              <w:t xml:space="preserve"> </w:t>
            </w:r>
            <w:r>
              <w:t>childhood</w:t>
            </w:r>
            <w:r>
              <w:rPr>
                <w:spacing w:val="-7"/>
              </w:rPr>
              <w:t xml:space="preserve"> </w:t>
            </w:r>
            <w:r>
              <w:t>coach,</w:t>
            </w:r>
            <w:r>
              <w:rPr>
                <w:spacing w:val="-4"/>
              </w:rPr>
              <w:t xml:space="preserve"> </w:t>
            </w:r>
            <w:r>
              <w:t>participation</w:t>
            </w:r>
            <w:r>
              <w:rPr>
                <w:spacing w:val="-5"/>
              </w:rPr>
              <w:t xml:space="preserve"> </w:t>
            </w:r>
            <w:r>
              <w:t>in</w:t>
            </w:r>
            <w:r>
              <w:rPr>
                <w:spacing w:val="-5"/>
              </w:rPr>
              <w:t xml:space="preserve"> </w:t>
            </w:r>
            <w:r>
              <w:t>a</w:t>
            </w:r>
            <w:r>
              <w:rPr>
                <w:spacing w:val="-6"/>
              </w:rPr>
              <w:t xml:space="preserve"> </w:t>
            </w:r>
            <w:r>
              <w:t>community</w:t>
            </w:r>
            <w:r>
              <w:rPr>
                <w:spacing w:val="-5"/>
              </w:rPr>
              <w:t xml:space="preserve"> </w:t>
            </w:r>
            <w:r>
              <w:t>of practice, etc.</w:t>
            </w:r>
          </w:p>
        </w:tc>
        <w:tc>
          <w:tcPr>
            <w:tcW w:w="1490" w:type="dxa"/>
          </w:tcPr>
          <w:p w14:paraId="08B3E70B" w14:textId="77777777" w:rsidR="00C9091C" w:rsidRDefault="00000000">
            <w:pPr>
              <w:pStyle w:val="TableParagraph"/>
              <w:spacing w:before="1"/>
              <w:ind w:left="108" w:right="319"/>
            </w:pPr>
            <w:r>
              <w:rPr>
                <w:spacing w:val="-2"/>
              </w:rPr>
              <w:t>Provides minimal description</w:t>
            </w:r>
          </w:p>
        </w:tc>
        <w:tc>
          <w:tcPr>
            <w:tcW w:w="1581" w:type="dxa"/>
          </w:tcPr>
          <w:p w14:paraId="08B3E70C" w14:textId="77777777" w:rsidR="00C9091C" w:rsidRDefault="00000000">
            <w:pPr>
              <w:pStyle w:val="TableParagraph"/>
              <w:spacing w:before="1"/>
              <w:ind w:left="108" w:right="206"/>
            </w:pPr>
            <w:r>
              <w:rPr>
                <w:spacing w:val="-2"/>
              </w:rPr>
              <w:t xml:space="preserve">Professional development </w:t>
            </w:r>
            <w:r>
              <w:rPr>
                <w:spacing w:val="-4"/>
              </w:rPr>
              <w:t xml:space="preserve">plan </w:t>
            </w:r>
            <w:r>
              <w:rPr>
                <w:spacing w:val="-2"/>
              </w:rPr>
              <w:t xml:space="preserve">adequately addresses </w:t>
            </w:r>
            <w:r>
              <w:t xml:space="preserve">some of the </w:t>
            </w:r>
            <w:r>
              <w:rPr>
                <w:spacing w:val="-2"/>
              </w:rPr>
              <w:t xml:space="preserve">factors </w:t>
            </w:r>
            <w:r>
              <w:t xml:space="preserve">outlined in </w:t>
            </w:r>
            <w:r>
              <w:rPr>
                <w:spacing w:val="-2"/>
              </w:rPr>
              <w:t>“Requested</w:t>
            </w:r>
          </w:p>
          <w:p w14:paraId="08B3E70D" w14:textId="77777777" w:rsidR="00C9091C" w:rsidRDefault="00000000">
            <w:pPr>
              <w:pStyle w:val="TableParagraph"/>
              <w:spacing w:line="249" w:lineRule="exact"/>
              <w:ind w:left="108"/>
            </w:pPr>
            <w:r>
              <w:rPr>
                <w:spacing w:val="-2"/>
              </w:rPr>
              <w:t>Information.”</w:t>
            </w:r>
          </w:p>
        </w:tc>
        <w:tc>
          <w:tcPr>
            <w:tcW w:w="1583" w:type="dxa"/>
          </w:tcPr>
          <w:p w14:paraId="08B3E70E" w14:textId="77777777" w:rsidR="00C9091C" w:rsidRDefault="00000000">
            <w:pPr>
              <w:pStyle w:val="TableParagraph"/>
              <w:spacing w:before="1"/>
              <w:ind w:left="109" w:right="218"/>
            </w:pPr>
            <w:r>
              <w:rPr>
                <w:spacing w:val="-2"/>
              </w:rPr>
              <w:t xml:space="preserve">Professional development </w:t>
            </w:r>
            <w:r>
              <w:t>plan fully addresses</w:t>
            </w:r>
            <w:r>
              <w:rPr>
                <w:spacing w:val="-13"/>
              </w:rPr>
              <w:t xml:space="preserve"> </w:t>
            </w:r>
            <w:r>
              <w:t xml:space="preserve">the </w:t>
            </w:r>
            <w:r>
              <w:rPr>
                <w:spacing w:val="-2"/>
              </w:rPr>
              <w:t xml:space="preserve">factors </w:t>
            </w:r>
            <w:r>
              <w:t xml:space="preserve">outlined in </w:t>
            </w:r>
            <w:r>
              <w:rPr>
                <w:spacing w:val="-2"/>
              </w:rPr>
              <w:t>“Requested Information.”</w:t>
            </w:r>
          </w:p>
        </w:tc>
      </w:tr>
      <w:tr w:rsidR="00C9091C" w14:paraId="08B3E716" w14:textId="77777777">
        <w:trPr>
          <w:trHeight w:val="2685"/>
        </w:trPr>
        <w:tc>
          <w:tcPr>
            <w:tcW w:w="3012" w:type="dxa"/>
          </w:tcPr>
          <w:p w14:paraId="08B3E710" w14:textId="77777777" w:rsidR="00C9091C" w:rsidRDefault="00000000">
            <w:pPr>
              <w:pStyle w:val="TableParagraph"/>
              <w:ind w:right="103"/>
            </w:pPr>
            <w:r>
              <w:t>Goal 9: Recognize the importance</w:t>
            </w:r>
            <w:r>
              <w:rPr>
                <w:spacing w:val="-13"/>
              </w:rPr>
              <w:t xml:space="preserve"> </w:t>
            </w:r>
            <w:r>
              <w:t>of</w:t>
            </w:r>
            <w:r>
              <w:rPr>
                <w:spacing w:val="-12"/>
              </w:rPr>
              <w:t xml:space="preserve"> </w:t>
            </w:r>
            <w:r>
              <w:t>social-emotional development through use of</w:t>
            </w:r>
            <w:r>
              <w:rPr>
                <w:spacing w:val="40"/>
              </w:rPr>
              <w:t xml:space="preserve"> </w:t>
            </w:r>
            <w:r>
              <w:t>an evidence-based early childhood positive behavior support framework that includes</w:t>
            </w:r>
            <w:r>
              <w:rPr>
                <w:spacing w:val="-13"/>
              </w:rPr>
              <w:t xml:space="preserve"> </w:t>
            </w:r>
            <w:r>
              <w:t>effective</w:t>
            </w:r>
            <w:r>
              <w:rPr>
                <w:spacing w:val="-12"/>
              </w:rPr>
              <w:t xml:space="preserve"> </w:t>
            </w:r>
            <w:r>
              <w:t>teacher-child interactions, relationship-based practices, and social-</w:t>
            </w:r>
          </w:p>
          <w:p w14:paraId="08B3E711" w14:textId="77777777" w:rsidR="00C9091C" w:rsidRDefault="00000000">
            <w:pPr>
              <w:pStyle w:val="TableParagraph"/>
              <w:spacing w:line="249" w:lineRule="exact"/>
            </w:pPr>
            <w:r>
              <w:t>emotional</w:t>
            </w:r>
            <w:r>
              <w:rPr>
                <w:spacing w:val="-5"/>
              </w:rPr>
              <w:t xml:space="preserve"> </w:t>
            </w:r>
            <w:r>
              <w:rPr>
                <w:spacing w:val="-2"/>
              </w:rPr>
              <w:t>competence.</w:t>
            </w:r>
          </w:p>
        </w:tc>
        <w:tc>
          <w:tcPr>
            <w:tcW w:w="5282" w:type="dxa"/>
          </w:tcPr>
          <w:p w14:paraId="08B3E712" w14:textId="77777777" w:rsidR="00C9091C" w:rsidRDefault="00000000">
            <w:pPr>
              <w:pStyle w:val="TableParagraph"/>
              <w:ind w:right="134"/>
            </w:pPr>
            <w:r>
              <w:t>Please describe your program’s Multi-tiered System of Supports</w:t>
            </w:r>
            <w:r>
              <w:rPr>
                <w:spacing w:val="-8"/>
              </w:rPr>
              <w:t xml:space="preserve"> </w:t>
            </w:r>
            <w:r>
              <w:t>(MTSS)</w:t>
            </w:r>
            <w:r>
              <w:rPr>
                <w:spacing w:val="-8"/>
              </w:rPr>
              <w:t xml:space="preserve"> </w:t>
            </w:r>
            <w:r>
              <w:t>for</w:t>
            </w:r>
            <w:r>
              <w:rPr>
                <w:spacing w:val="-8"/>
              </w:rPr>
              <w:t xml:space="preserve"> </w:t>
            </w:r>
            <w:r>
              <w:t>social-emotional</w:t>
            </w:r>
            <w:r>
              <w:rPr>
                <w:spacing w:val="-8"/>
              </w:rPr>
              <w:t xml:space="preserve"> </w:t>
            </w:r>
            <w:r>
              <w:t>development.</w:t>
            </w:r>
            <w:r>
              <w:rPr>
                <w:spacing w:val="-8"/>
              </w:rPr>
              <w:t xml:space="preserve"> </w:t>
            </w:r>
            <w:r>
              <w:t>This may</w:t>
            </w:r>
            <w:r>
              <w:rPr>
                <w:spacing w:val="-2"/>
              </w:rPr>
              <w:t xml:space="preserve"> </w:t>
            </w:r>
            <w:r>
              <w:t>include social-emotional</w:t>
            </w:r>
            <w:r>
              <w:rPr>
                <w:spacing w:val="-1"/>
              </w:rPr>
              <w:t xml:space="preserve"> </w:t>
            </w:r>
            <w:r>
              <w:t>curricula,</w:t>
            </w:r>
            <w:r>
              <w:rPr>
                <w:spacing w:val="-1"/>
              </w:rPr>
              <w:t xml:space="preserve"> </w:t>
            </w:r>
            <w:r>
              <w:t>behavior</w:t>
            </w:r>
            <w:r>
              <w:rPr>
                <w:spacing w:val="-3"/>
              </w:rPr>
              <w:t xml:space="preserve"> </w:t>
            </w:r>
            <w:r>
              <w:t>and/or mental health consultants, and tools used to measure teacher-child interactions.</w:t>
            </w:r>
          </w:p>
        </w:tc>
        <w:tc>
          <w:tcPr>
            <w:tcW w:w="1490" w:type="dxa"/>
          </w:tcPr>
          <w:p w14:paraId="08B3E713" w14:textId="77777777" w:rsidR="00C9091C" w:rsidRDefault="00000000">
            <w:pPr>
              <w:pStyle w:val="TableParagraph"/>
              <w:ind w:left="108" w:right="319"/>
            </w:pPr>
            <w:r>
              <w:rPr>
                <w:spacing w:val="-2"/>
              </w:rPr>
              <w:t>Provides minimal description</w:t>
            </w:r>
          </w:p>
        </w:tc>
        <w:tc>
          <w:tcPr>
            <w:tcW w:w="1581" w:type="dxa"/>
          </w:tcPr>
          <w:p w14:paraId="08B3E714" w14:textId="77777777" w:rsidR="00C9091C" w:rsidRDefault="00000000">
            <w:pPr>
              <w:pStyle w:val="TableParagraph"/>
              <w:ind w:left="108" w:right="206"/>
            </w:pPr>
            <w:r>
              <w:t xml:space="preserve">MTSS plan </w:t>
            </w:r>
            <w:r>
              <w:rPr>
                <w:spacing w:val="-2"/>
              </w:rPr>
              <w:t xml:space="preserve">adequately addresses </w:t>
            </w:r>
            <w:r>
              <w:t xml:space="preserve">some of the </w:t>
            </w:r>
            <w:r>
              <w:rPr>
                <w:spacing w:val="-2"/>
              </w:rPr>
              <w:t xml:space="preserve">factors </w:t>
            </w:r>
            <w:r>
              <w:t xml:space="preserve">outlined in </w:t>
            </w:r>
            <w:r>
              <w:rPr>
                <w:spacing w:val="-2"/>
              </w:rPr>
              <w:t>“Requested Information.”</w:t>
            </w:r>
          </w:p>
        </w:tc>
        <w:tc>
          <w:tcPr>
            <w:tcW w:w="1583" w:type="dxa"/>
          </w:tcPr>
          <w:p w14:paraId="08B3E715" w14:textId="77777777" w:rsidR="00C9091C" w:rsidRDefault="00000000">
            <w:pPr>
              <w:pStyle w:val="TableParagraph"/>
              <w:ind w:left="109" w:right="137"/>
            </w:pPr>
            <w:r>
              <w:t>MTSS plan fully</w:t>
            </w:r>
            <w:r>
              <w:rPr>
                <w:spacing w:val="-13"/>
              </w:rPr>
              <w:t xml:space="preserve"> </w:t>
            </w:r>
            <w:r>
              <w:t xml:space="preserve">addresses the factors outlined in </w:t>
            </w:r>
            <w:r>
              <w:rPr>
                <w:spacing w:val="-2"/>
              </w:rPr>
              <w:t>“Requested Information.”</w:t>
            </w:r>
          </w:p>
        </w:tc>
      </w:tr>
    </w:tbl>
    <w:p w14:paraId="08B3E717" w14:textId="77777777" w:rsidR="00C9091C" w:rsidRDefault="00000000">
      <w:pPr>
        <w:pStyle w:val="BodyText"/>
        <w:tabs>
          <w:tab w:val="left" w:pos="2020"/>
        </w:tabs>
        <w:spacing w:before="1"/>
        <w:ind w:right="357"/>
        <w:jc w:val="right"/>
        <w:rPr>
          <w:rFonts w:ascii="Calibri Light"/>
        </w:rPr>
      </w:pPr>
      <w:r>
        <w:rPr>
          <w:rFonts w:ascii="Calibri Light"/>
        </w:rPr>
        <w:t>Total</w:t>
      </w:r>
      <w:r>
        <w:rPr>
          <w:rFonts w:ascii="Calibri Light"/>
          <w:spacing w:val="-4"/>
        </w:rPr>
        <w:t xml:space="preserve"> </w:t>
      </w:r>
      <w:r>
        <w:rPr>
          <w:rFonts w:ascii="Calibri Light"/>
        </w:rPr>
        <w:t>Points</w:t>
      </w:r>
      <w:r>
        <w:rPr>
          <w:rFonts w:ascii="Calibri Light"/>
          <w:spacing w:val="-3"/>
        </w:rPr>
        <w:t xml:space="preserve"> </w:t>
      </w:r>
      <w:r>
        <w:rPr>
          <w:rFonts w:ascii="Calibri Light"/>
        </w:rPr>
        <w:t>Part</w:t>
      </w:r>
      <w:r>
        <w:rPr>
          <w:rFonts w:ascii="Calibri Light"/>
          <w:spacing w:val="-4"/>
        </w:rPr>
        <w:t xml:space="preserve"> </w:t>
      </w:r>
      <w:r>
        <w:rPr>
          <w:rFonts w:ascii="Calibri Light"/>
          <w:spacing w:val="-5"/>
        </w:rPr>
        <w:t>II:</w:t>
      </w:r>
      <w:r>
        <w:rPr>
          <w:rFonts w:ascii="Calibri Light"/>
        </w:rPr>
        <w:tab/>
        <w:t>/36</w:t>
      </w:r>
      <w:r>
        <w:rPr>
          <w:rFonts w:ascii="Calibri Light"/>
          <w:spacing w:val="-4"/>
        </w:rPr>
        <w:t xml:space="preserve"> </w:t>
      </w:r>
      <w:r>
        <w:rPr>
          <w:rFonts w:ascii="Calibri Light"/>
        </w:rPr>
        <w:t>Points</w:t>
      </w:r>
      <w:r>
        <w:rPr>
          <w:rFonts w:ascii="Calibri Light"/>
          <w:spacing w:val="-3"/>
        </w:rPr>
        <w:t xml:space="preserve"> </w:t>
      </w:r>
      <w:r>
        <w:rPr>
          <w:rFonts w:ascii="Calibri Light"/>
          <w:spacing w:val="-2"/>
        </w:rPr>
        <w:t>Possible</w:t>
      </w:r>
    </w:p>
    <w:p w14:paraId="08B3E718" w14:textId="77777777" w:rsidR="00C9091C" w:rsidRDefault="00C9091C">
      <w:pPr>
        <w:pStyle w:val="BodyText"/>
        <w:jc w:val="right"/>
        <w:rPr>
          <w:rFonts w:ascii="Calibri Light"/>
        </w:rPr>
        <w:sectPr w:rsidR="00C9091C">
          <w:pgSz w:w="15840" w:h="12240" w:orient="landscape"/>
          <w:pgMar w:top="960" w:right="1080" w:bottom="1100" w:left="1440" w:header="0" w:footer="919" w:gutter="0"/>
          <w:cols w:space="720"/>
        </w:sectPr>
      </w:pPr>
    </w:p>
    <w:p w14:paraId="08B3E719" w14:textId="77777777" w:rsidR="00C9091C" w:rsidRDefault="00000000">
      <w:pPr>
        <w:pStyle w:val="Heading4"/>
      </w:pPr>
      <w:bookmarkStart w:id="36" w:name="Part_II:_Additional_Considerations"/>
      <w:bookmarkEnd w:id="36"/>
      <w:r>
        <w:lastRenderedPageBreak/>
        <w:t>PART</w:t>
      </w:r>
      <w:r>
        <w:rPr>
          <w:spacing w:val="-4"/>
        </w:rPr>
        <w:t xml:space="preserve"> </w:t>
      </w:r>
      <w:r>
        <w:t>II:</w:t>
      </w:r>
      <w:r>
        <w:rPr>
          <w:spacing w:val="-5"/>
        </w:rPr>
        <w:t xml:space="preserve"> </w:t>
      </w:r>
      <w:r>
        <w:t>ADDITIONAL</w:t>
      </w:r>
      <w:r>
        <w:rPr>
          <w:spacing w:val="-5"/>
        </w:rPr>
        <w:t xml:space="preserve"> </w:t>
      </w:r>
      <w:r>
        <w:rPr>
          <w:spacing w:val="-2"/>
        </w:rPr>
        <w:t>CONSIDERATIONS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5474"/>
        <w:gridCol w:w="1440"/>
        <w:gridCol w:w="1438"/>
        <w:gridCol w:w="1452"/>
      </w:tblGrid>
      <w:tr w:rsidR="00C9091C" w14:paraId="08B3E71F" w14:textId="77777777">
        <w:trPr>
          <w:trHeight w:val="292"/>
        </w:trPr>
        <w:tc>
          <w:tcPr>
            <w:tcW w:w="3146" w:type="dxa"/>
            <w:shd w:val="clear" w:color="auto" w:fill="BCD5ED"/>
          </w:tcPr>
          <w:p w14:paraId="08B3E71A" w14:textId="77777777" w:rsidR="00C9091C" w:rsidRDefault="00000000">
            <w:pPr>
              <w:pStyle w:val="TableParagraph"/>
              <w:spacing w:line="272" w:lineRule="exact"/>
              <w:ind w:left="986"/>
              <w:rPr>
                <w:b/>
                <w:sz w:val="24"/>
              </w:rPr>
            </w:pPr>
            <w:r>
              <w:rPr>
                <w:b/>
                <w:sz w:val="24"/>
              </w:rPr>
              <w:t>Content</w:t>
            </w:r>
            <w:r>
              <w:rPr>
                <w:b/>
                <w:spacing w:val="-2"/>
                <w:sz w:val="24"/>
              </w:rPr>
              <w:t xml:space="preserve"> </w:t>
            </w:r>
            <w:r>
              <w:rPr>
                <w:b/>
                <w:spacing w:val="-4"/>
                <w:sz w:val="24"/>
              </w:rPr>
              <w:t>Area</w:t>
            </w:r>
          </w:p>
        </w:tc>
        <w:tc>
          <w:tcPr>
            <w:tcW w:w="5474" w:type="dxa"/>
            <w:shd w:val="clear" w:color="auto" w:fill="BCD5ED"/>
          </w:tcPr>
          <w:p w14:paraId="08B3E71B" w14:textId="77777777" w:rsidR="00C9091C" w:rsidRDefault="00000000">
            <w:pPr>
              <w:pStyle w:val="TableParagraph"/>
              <w:spacing w:line="272" w:lineRule="exact"/>
              <w:ind w:left="10"/>
              <w:jc w:val="center"/>
              <w:rPr>
                <w:b/>
                <w:sz w:val="24"/>
              </w:rPr>
            </w:pPr>
            <w:r>
              <w:rPr>
                <w:b/>
                <w:spacing w:val="-2"/>
                <w:sz w:val="24"/>
              </w:rPr>
              <w:t>Description</w:t>
            </w:r>
          </w:p>
        </w:tc>
        <w:tc>
          <w:tcPr>
            <w:tcW w:w="1440" w:type="dxa"/>
            <w:shd w:val="clear" w:color="auto" w:fill="BCD5ED"/>
          </w:tcPr>
          <w:p w14:paraId="08B3E71C" w14:textId="77777777" w:rsidR="00C9091C" w:rsidRDefault="00000000">
            <w:pPr>
              <w:pStyle w:val="TableParagraph"/>
              <w:spacing w:line="272" w:lineRule="exact"/>
              <w:ind w:left="319"/>
              <w:rPr>
                <w:b/>
                <w:sz w:val="24"/>
              </w:rPr>
            </w:pPr>
            <w:r>
              <w:rPr>
                <w:b/>
                <w:sz w:val="24"/>
              </w:rPr>
              <w:t>0</w:t>
            </w:r>
            <w:r>
              <w:rPr>
                <w:b/>
                <w:spacing w:val="1"/>
                <w:sz w:val="24"/>
              </w:rPr>
              <w:t xml:space="preserve"> </w:t>
            </w:r>
            <w:r>
              <w:rPr>
                <w:b/>
                <w:spacing w:val="-2"/>
                <w:sz w:val="24"/>
              </w:rPr>
              <w:t>Points</w:t>
            </w:r>
          </w:p>
        </w:tc>
        <w:tc>
          <w:tcPr>
            <w:tcW w:w="1438" w:type="dxa"/>
            <w:shd w:val="clear" w:color="auto" w:fill="BCD5ED"/>
          </w:tcPr>
          <w:p w14:paraId="08B3E71D" w14:textId="77777777" w:rsidR="00C9091C" w:rsidRDefault="00000000">
            <w:pPr>
              <w:pStyle w:val="TableParagraph"/>
              <w:spacing w:line="272" w:lineRule="exact"/>
              <w:ind w:left="319"/>
              <w:rPr>
                <w:b/>
                <w:sz w:val="24"/>
              </w:rPr>
            </w:pPr>
            <w:r>
              <w:rPr>
                <w:b/>
                <w:sz w:val="24"/>
              </w:rPr>
              <w:t>4</w:t>
            </w:r>
            <w:r>
              <w:rPr>
                <w:b/>
                <w:spacing w:val="1"/>
                <w:sz w:val="24"/>
              </w:rPr>
              <w:t xml:space="preserve"> </w:t>
            </w:r>
            <w:r>
              <w:rPr>
                <w:b/>
                <w:spacing w:val="-2"/>
                <w:sz w:val="24"/>
              </w:rPr>
              <w:t>Points</w:t>
            </w:r>
          </w:p>
        </w:tc>
        <w:tc>
          <w:tcPr>
            <w:tcW w:w="1452" w:type="dxa"/>
            <w:shd w:val="clear" w:color="auto" w:fill="BCD5ED"/>
          </w:tcPr>
          <w:p w14:paraId="08B3E71E" w14:textId="77777777" w:rsidR="00C9091C" w:rsidRDefault="00000000">
            <w:pPr>
              <w:pStyle w:val="TableParagraph"/>
              <w:spacing w:line="272" w:lineRule="exact"/>
              <w:ind w:left="326"/>
              <w:rPr>
                <w:b/>
                <w:sz w:val="24"/>
              </w:rPr>
            </w:pPr>
            <w:r>
              <w:rPr>
                <w:b/>
                <w:sz w:val="24"/>
              </w:rPr>
              <w:t>9</w:t>
            </w:r>
            <w:r>
              <w:rPr>
                <w:b/>
                <w:spacing w:val="1"/>
                <w:sz w:val="24"/>
              </w:rPr>
              <w:t xml:space="preserve"> </w:t>
            </w:r>
            <w:r>
              <w:rPr>
                <w:b/>
                <w:spacing w:val="-2"/>
                <w:sz w:val="24"/>
              </w:rPr>
              <w:t>Points</w:t>
            </w:r>
          </w:p>
        </w:tc>
      </w:tr>
      <w:tr w:rsidR="00C9091C" w14:paraId="08B3E728" w14:textId="77777777">
        <w:trPr>
          <w:trHeight w:val="2150"/>
        </w:trPr>
        <w:tc>
          <w:tcPr>
            <w:tcW w:w="3146" w:type="dxa"/>
          </w:tcPr>
          <w:p w14:paraId="08B3E720" w14:textId="77777777" w:rsidR="00C9091C" w:rsidRDefault="00000000">
            <w:pPr>
              <w:pStyle w:val="TableParagraph"/>
            </w:pPr>
            <w:r>
              <w:t>Previous</w:t>
            </w:r>
            <w:r>
              <w:rPr>
                <w:spacing w:val="-10"/>
              </w:rPr>
              <w:t xml:space="preserve"> </w:t>
            </w:r>
            <w:r>
              <w:t>receipt</w:t>
            </w:r>
            <w:r>
              <w:rPr>
                <w:spacing w:val="-10"/>
              </w:rPr>
              <w:t xml:space="preserve"> </w:t>
            </w:r>
            <w:r>
              <w:t>of</w:t>
            </w:r>
            <w:r>
              <w:rPr>
                <w:spacing w:val="-8"/>
              </w:rPr>
              <w:t xml:space="preserve"> </w:t>
            </w:r>
            <w:r>
              <w:t>an</w:t>
            </w:r>
            <w:r>
              <w:rPr>
                <w:spacing w:val="-9"/>
              </w:rPr>
              <w:t xml:space="preserve"> </w:t>
            </w:r>
            <w:r>
              <w:t>Early Learning Grant</w:t>
            </w:r>
          </w:p>
        </w:tc>
        <w:tc>
          <w:tcPr>
            <w:tcW w:w="5474" w:type="dxa"/>
          </w:tcPr>
          <w:p w14:paraId="08B3E721" w14:textId="77777777" w:rsidR="00C9091C" w:rsidRDefault="00000000">
            <w:pPr>
              <w:pStyle w:val="TableParagraph"/>
              <w:ind w:left="180"/>
            </w:pPr>
            <w:r>
              <w:t>DEED</w:t>
            </w:r>
            <w:r>
              <w:rPr>
                <w:spacing w:val="-3"/>
              </w:rPr>
              <w:t xml:space="preserve"> </w:t>
            </w:r>
            <w:r>
              <w:t>will</w:t>
            </w:r>
            <w:r>
              <w:rPr>
                <w:spacing w:val="-7"/>
              </w:rPr>
              <w:t xml:space="preserve"> </w:t>
            </w:r>
            <w:r>
              <w:t>refer</w:t>
            </w:r>
            <w:r>
              <w:rPr>
                <w:spacing w:val="-6"/>
              </w:rPr>
              <w:t xml:space="preserve"> </w:t>
            </w:r>
            <w:r>
              <w:t>to</w:t>
            </w:r>
            <w:r>
              <w:rPr>
                <w:spacing w:val="-3"/>
              </w:rPr>
              <w:t xml:space="preserve"> </w:t>
            </w:r>
            <w:r>
              <w:t>listing</w:t>
            </w:r>
            <w:r>
              <w:rPr>
                <w:spacing w:val="-7"/>
              </w:rPr>
              <w:t xml:space="preserve"> </w:t>
            </w:r>
            <w:r>
              <w:t>of</w:t>
            </w:r>
            <w:r>
              <w:rPr>
                <w:spacing w:val="-7"/>
              </w:rPr>
              <w:t xml:space="preserve"> </w:t>
            </w:r>
            <w:r>
              <w:t>Pre-Elementary</w:t>
            </w:r>
            <w:r>
              <w:rPr>
                <w:spacing w:val="-3"/>
              </w:rPr>
              <w:t xml:space="preserve"> </w:t>
            </w:r>
            <w:r>
              <w:t>Grantees</w:t>
            </w:r>
            <w:r>
              <w:rPr>
                <w:spacing w:val="-3"/>
              </w:rPr>
              <w:t xml:space="preserve"> </w:t>
            </w:r>
            <w:r>
              <w:t>and Early Education Program (EEP) Grantees in the Grants Management System (GMS) to score this item.</w:t>
            </w:r>
          </w:p>
        </w:tc>
        <w:tc>
          <w:tcPr>
            <w:tcW w:w="1440" w:type="dxa"/>
          </w:tcPr>
          <w:p w14:paraId="08B3E723" w14:textId="16548AED" w:rsidR="00C9091C" w:rsidRDefault="00000000" w:rsidP="00CD3FD8">
            <w:pPr>
              <w:pStyle w:val="TableParagraph"/>
              <w:ind w:left="108" w:right="242"/>
            </w:pPr>
            <w:r>
              <w:t>Received</w:t>
            </w:r>
            <w:r>
              <w:rPr>
                <w:spacing w:val="-13"/>
              </w:rPr>
              <w:t xml:space="preserve"> </w:t>
            </w:r>
            <w:r>
              <w:t>a PEG</w:t>
            </w:r>
            <w:r>
              <w:rPr>
                <w:spacing w:val="-3"/>
              </w:rPr>
              <w:t xml:space="preserve"> </w:t>
            </w:r>
            <w:r>
              <w:t>Grant</w:t>
            </w:r>
            <w:r>
              <w:rPr>
                <w:spacing w:val="-13"/>
              </w:rPr>
              <w:t xml:space="preserve"> </w:t>
            </w:r>
            <w:r>
              <w:t>in</w:t>
            </w:r>
            <w:r>
              <w:rPr>
                <w:spacing w:val="-12"/>
              </w:rPr>
              <w:t xml:space="preserve"> </w:t>
            </w:r>
            <w:r>
              <w:t xml:space="preserve">the </w:t>
            </w:r>
            <w:r>
              <w:rPr>
                <w:spacing w:val="-2"/>
              </w:rPr>
              <w:t>FY24-FY26</w:t>
            </w:r>
          </w:p>
          <w:p w14:paraId="08B3E724" w14:textId="77777777" w:rsidR="00C9091C" w:rsidRDefault="00000000">
            <w:pPr>
              <w:pStyle w:val="TableParagraph"/>
              <w:ind w:left="108"/>
            </w:pPr>
            <w:r>
              <w:t>grant</w:t>
            </w:r>
            <w:r>
              <w:rPr>
                <w:spacing w:val="-3"/>
              </w:rPr>
              <w:t xml:space="preserve"> </w:t>
            </w:r>
            <w:r>
              <w:rPr>
                <w:spacing w:val="-2"/>
              </w:rPr>
              <w:t>cycle</w:t>
            </w:r>
          </w:p>
        </w:tc>
        <w:tc>
          <w:tcPr>
            <w:tcW w:w="1438" w:type="dxa"/>
          </w:tcPr>
          <w:p w14:paraId="08B3E725" w14:textId="77777777" w:rsidR="00C9091C" w:rsidRDefault="00000000">
            <w:pPr>
              <w:pStyle w:val="TableParagraph"/>
              <w:ind w:left="108" w:right="352"/>
              <w:jc w:val="both"/>
            </w:pPr>
            <w:r>
              <w:t>Received</w:t>
            </w:r>
            <w:r>
              <w:rPr>
                <w:spacing w:val="-13"/>
              </w:rPr>
              <w:t xml:space="preserve"> </w:t>
            </w:r>
            <w:r>
              <w:t xml:space="preserve">a PEG in the </w:t>
            </w:r>
            <w:r>
              <w:rPr>
                <w:spacing w:val="-2"/>
              </w:rPr>
              <w:t>FY21-</w:t>
            </w:r>
            <w:r>
              <w:rPr>
                <w:spacing w:val="-4"/>
              </w:rPr>
              <w:t>FY23</w:t>
            </w:r>
          </w:p>
          <w:p w14:paraId="08B3E726" w14:textId="77777777" w:rsidR="00C9091C" w:rsidRDefault="00000000">
            <w:pPr>
              <w:pStyle w:val="TableParagraph"/>
              <w:ind w:left="108" w:right="242"/>
            </w:pPr>
            <w:r>
              <w:t xml:space="preserve">grant cycle </w:t>
            </w:r>
            <w:r>
              <w:rPr>
                <w:b/>
                <w:i/>
              </w:rPr>
              <w:t xml:space="preserve">but not </w:t>
            </w:r>
            <w:r>
              <w:t>in the</w:t>
            </w:r>
            <w:r>
              <w:rPr>
                <w:spacing w:val="-13"/>
              </w:rPr>
              <w:t xml:space="preserve"> </w:t>
            </w:r>
            <w:r>
              <w:t>FY24-26 grant cycle</w:t>
            </w:r>
          </w:p>
        </w:tc>
        <w:tc>
          <w:tcPr>
            <w:tcW w:w="1452" w:type="dxa"/>
          </w:tcPr>
          <w:p w14:paraId="08B3E727" w14:textId="46C33C16" w:rsidR="00C9091C" w:rsidRDefault="00000000">
            <w:pPr>
              <w:pStyle w:val="TableParagraph"/>
              <w:ind w:left="108"/>
            </w:pPr>
            <w:r>
              <w:t xml:space="preserve">Has </w:t>
            </w:r>
            <w:r w:rsidR="00CD3FD8">
              <w:t xml:space="preserve">not </w:t>
            </w:r>
            <w:r>
              <w:t>received a</w:t>
            </w:r>
            <w:r>
              <w:rPr>
                <w:spacing w:val="-12"/>
              </w:rPr>
              <w:t xml:space="preserve"> </w:t>
            </w:r>
            <w:r>
              <w:t xml:space="preserve">PEG in the </w:t>
            </w:r>
            <w:r w:rsidR="00CD3FD8">
              <w:t>p</w:t>
            </w:r>
            <w:r>
              <w:t>ast six years</w:t>
            </w:r>
          </w:p>
        </w:tc>
      </w:tr>
    </w:tbl>
    <w:p w14:paraId="08B3E729" w14:textId="77777777" w:rsidR="00C9091C" w:rsidRDefault="00C9091C">
      <w:pPr>
        <w:pStyle w:val="BodyText"/>
        <w:spacing w:before="21"/>
        <w:rPr>
          <w:b/>
          <w:i/>
        </w:rPr>
      </w:pPr>
    </w:p>
    <w:p w14:paraId="08B3E72A" w14:textId="77777777" w:rsidR="00C9091C" w:rsidRDefault="00000000">
      <w:pPr>
        <w:pStyle w:val="BodyText"/>
        <w:tabs>
          <w:tab w:val="left" w:pos="2159"/>
        </w:tabs>
        <w:ind w:right="356"/>
        <w:jc w:val="right"/>
        <w:rPr>
          <w:rFonts w:ascii="Calibri Light"/>
        </w:rPr>
      </w:pPr>
      <w:r>
        <w:rPr>
          <w:rFonts w:ascii="Calibri Light"/>
        </w:rPr>
        <w:t>Total</w:t>
      </w:r>
      <w:r>
        <w:rPr>
          <w:rFonts w:ascii="Calibri Light"/>
          <w:spacing w:val="-1"/>
        </w:rPr>
        <w:t xml:space="preserve"> </w:t>
      </w:r>
      <w:r>
        <w:rPr>
          <w:rFonts w:ascii="Calibri Light"/>
        </w:rPr>
        <w:t>Points</w:t>
      </w:r>
      <w:r>
        <w:rPr>
          <w:rFonts w:ascii="Calibri Light"/>
          <w:spacing w:val="-1"/>
        </w:rPr>
        <w:t xml:space="preserve"> </w:t>
      </w:r>
      <w:r>
        <w:rPr>
          <w:rFonts w:ascii="Calibri Light"/>
        </w:rPr>
        <w:t>Part</w:t>
      </w:r>
      <w:r>
        <w:rPr>
          <w:rFonts w:ascii="Calibri Light"/>
          <w:spacing w:val="-3"/>
        </w:rPr>
        <w:t xml:space="preserve"> </w:t>
      </w:r>
      <w:r>
        <w:rPr>
          <w:rFonts w:ascii="Calibri Light"/>
        </w:rPr>
        <w:t>II</w:t>
      </w:r>
      <w:proofErr w:type="gramStart"/>
      <w:r>
        <w:rPr>
          <w:rFonts w:ascii="Calibri Light"/>
        </w:rPr>
        <w:t>:</w:t>
      </w:r>
      <w:r>
        <w:rPr>
          <w:rFonts w:ascii="Calibri Light"/>
          <w:spacing w:val="-2"/>
        </w:rPr>
        <w:t xml:space="preserve"> </w:t>
      </w:r>
      <w:r>
        <w:rPr>
          <w:rFonts w:ascii="Calibri Light"/>
          <w:u w:val="single"/>
        </w:rPr>
        <w:tab/>
      </w:r>
      <w:r>
        <w:rPr>
          <w:rFonts w:ascii="Calibri Light"/>
        </w:rPr>
        <w:t>/</w:t>
      </w:r>
      <w:proofErr w:type="gramEnd"/>
      <w:r>
        <w:rPr>
          <w:rFonts w:ascii="Calibri Light"/>
        </w:rPr>
        <w:t>9</w:t>
      </w:r>
      <w:r>
        <w:rPr>
          <w:rFonts w:ascii="Calibri Light"/>
          <w:spacing w:val="-2"/>
        </w:rPr>
        <w:t xml:space="preserve"> </w:t>
      </w:r>
      <w:r>
        <w:rPr>
          <w:rFonts w:ascii="Calibri Light"/>
        </w:rPr>
        <w:t>Points</w:t>
      </w:r>
      <w:r>
        <w:rPr>
          <w:rFonts w:ascii="Calibri Light"/>
          <w:spacing w:val="-3"/>
        </w:rPr>
        <w:t xml:space="preserve"> </w:t>
      </w:r>
      <w:r>
        <w:rPr>
          <w:rFonts w:ascii="Calibri Light"/>
          <w:spacing w:val="-2"/>
        </w:rPr>
        <w:t>Possible</w:t>
      </w:r>
    </w:p>
    <w:p w14:paraId="08B3E72B" w14:textId="77777777" w:rsidR="00C9091C" w:rsidRDefault="00000000">
      <w:pPr>
        <w:spacing w:before="181"/>
        <w:rPr>
          <w:b/>
          <w:sz w:val="28"/>
        </w:rPr>
      </w:pPr>
      <w:r>
        <w:rPr>
          <w:b/>
          <w:sz w:val="28"/>
        </w:rPr>
        <w:t>Reviewer</w:t>
      </w:r>
      <w:r>
        <w:rPr>
          <w:b/>
          <w:spacing w:val="-5"/>
          <w:sz w:val="28"/>
        </w:rPr>
        <w:t xml:space="preserve"> </w:t>
      </w:r>
      <w:r>
        <w:rPr>
          <w:b/>
          <w:spacing w:val="-2"/>
          <w:sz w:val="28"/>
        </w:rPr>
        <w:t>Summary</w:t>
      </w:r>
    </w:p>
    <w:p w14:paraId="08B3E72C" w14:textId="77777777" w:rsidR="00C9091C" w:rsidRDefault="00000000">
      <w:pPr>
        <w:pStyle w:val="Heading6"/>
        <w:numPr>
          <w:ilvl w:val="0"/>
          <w:numId w:val="1"/>
        </w:numPr>
        <w:tabs>
          <w:tab w:val="left" w:pos="718"/>
          <w:tab w:val="left" w:pos="5131"/>
        </w:tabs>
        <w:spacing w:before="185"/>
        <w:ind w:left="718" w:hanging="358"/>
      </w:pPr>
      <w:r>
        <w:t>Total</w:t>
      </w:r>
      <w:r>
        <w:rPr>
          <w:spacing w:val="-3"/>
        </w:rPr>
        <w:t xml:space="preserve"> </w:t>
      </w:r>
      <w:r>
        <w:t>Points</w:t>
      </w:r>
      <w:r>
        <w:rPr>
          <w:spacing w:val="-4"/>
        </w:rPr>
        <w:t xml:space="preserve"> </w:t>
      </w:r>
      <w:r>
        <w:t>Awarded</w:t>
      </w:r>
      <w:r>
        <w:rPr>
          <w:spacing w:val="-3"/>
        </w:rPr>
        <w:t xml:space="preserve"> </w:t>
      </w:r>
      <w:r>
        <w:t xml:space="preserve">Grant </w:t>
      </w:r>
      <w:r>
        <w:rPr>
          <w:spacing w:val="-2"/>
        </w:rPr>
        <w:t>Application:</w:t>
      </w:r>
      <w:r>
        <w:tab/>
        <w:t>/</w:t>
      </w:r>
      <w:r>
        <w:rPr>
          <w:spacing w:val="-4"/>
        </w:rPr>
        <w:t xml:space="preserve"> </w:t>
      </w:r>
      <w:r>
        <w:t>45</w:t>
      </w:r>
      <w:r>
        <w:rPr>
          <w:spacing w:val="-1"/>
        </w:rPr>
        <w:t xml:space="preserve"> </w:t>
      </w:r>
      <w:r>
        <w:t>Points</w:t>
      </w:r>
      <w:r>
        <w:rPr>
          <w:spacing w:val="-2"/>
        </w:rPr>
        <w:t xml:space="preserve"> Possible</w:t>
      </w:r>
    </w:p>
    <w:p w14:paraId="08B3E72D" w14:textId="77777777" w:rsidR="00C9091C" w:rsidRDefault="00000000">
      <w:pPr>
        <w:pStyle w:val="Heading6"/>
        <w:numPr>
          <w:ilvl w:val="0"/>
          <w:numId w:val="1"/>
        </w:numPr>
        <w:tabs>
          <w:tab w:val="left" w:pos="718"/>
        </w:tabs>
        <w:spacing w:before="24"/>
        <w:ind w:left="718" w:hanging="358"/>
      </w:pPr>
      <w:r>
        <w:t>Reviewer</w:t>
      </w:r>
      <w:r>
        <w:rPr>
          <w:spacing w:val="-1"/>
        </w:rPr>
        <w:t xml:space="preserve"> </w:t>
      </w:r>
      <w:r>
        <w:rPr>
          <w:spacing w:val="-2"/>
        </w:rPr>
        <w:t>Notes:</w:t>
      </w:r>
    </w:p>
    <w:sectPr w:rsidR="00C9091C">
      <w:pgSz w:w="15840" w:h="12240" w:orient="landscape"/>
      <w:pgMar w:top="960" w:right="1080" w:bottom="1100" w:left="144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B7B5" w14:textId="77777777" w:rsidR="005E2346" w:rsidRDefault="005E2346">
      <w:r>
        <w:separator/>
      </w:r>
    </w:p>
  </w:endnote>
  <w:endnote w:type="continuationSeparator" w:id="0">
    <w:p w14:paraId="6B096E34" w14:textId="77777777" w:rsidR="005E2346" w:rsidRDefault="005E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1D01" w14:textId="77777777" w:rsidR="00A13B75" w:rsidRDefault="00A13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8B0F" w14:textId="77777777" w:rsidR="00A13B75" w:rsidRDefault="00A13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A3F1" w14:textId="77777777" w:rsidR="00A13B75" w:rsidRDefault="00A13B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E732" w14:textId="77777777" w:rsidR="00C9091C" w:rsidRDefault="00000000">
    <w:pPr>
      <w:pStyle w:val="BodyText"/>
      <w:spacing w:line="14" w:lineRule="auto"/>
      <w:rPr>
        <w:sz w:val="20"/>
      </w:rPr>
    </w:pPr>
    <w:r>
      <w:rPr>
        <w:noProof/>
        <w:sz w:val="20"/>
      </w:rPr>
      <mc:AlternateContent>
        <mc:Choice Requires="wps">
          <w:drawing>
            <wp:anchor distT="0" distB="0" distL="0" distR="0" simplePos="0" relativeHeight="487193088" behindDoc="1" locked="0" layoutInCell="1" allowOverlap="1" wp14:anchorId="08B3E734" wp14:editId="08B3E735">
              <wp:simplePos x="0" y="0"/>
              <wp:positionH relativeFrom="page">
                <wp:posOffset>673100</wp:posOffset>
              </wp:positionH>
              <wp:positionV relativeFrom="page">
                <wp:posOffset>9606406</wp:posOffset>
              </wp:positionV>
              <wp:extent cx="263461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280035"/>
                      </a:xfrm>
                      <a:prstGeom prst="rect">
                        <a:avLst/>
                      </a:prstGeom>
                    </wps:spPr>
                    <wps:txbx>
                      <w:txbxContent>
                        <w:p w14:paraId="08B3E73C" w14:textId="5BC9EF88" w:rsidR="00C9091C" w:rsidRDefault="00000000">
                          <w:pPr>
                            <w:spacing w:line="203" w:lineRule="exact"/>
                            <w:ind w:left="20"/>
                            <w:rPr>
                              <w:sz w:val="18"/>
                            </w:rPr>
                          </w:pPr>
                          <w:r>
                            <w:rPr>
                              <w:sz w:val="18"/>
                            </w:rPr>
                            <w:t>Form</w:t>
                          </w:r>
                          <w:r>
                            <w:rPr>
                              <w:spacing w:val="-5"/>
                              <w:sz w:val="18"/>
                            </w:rPr>
                            <w:t xml:space="preserve"> </w:t>
                          </w:r>
                          <w:r>
                            <w:rPr>
                              <w:sz w:val="18"/>
                            </w:rPr>
                            <w:t>#05-26-</w:t>
                          </w:r>
                          <w:r>
                            <w:rPr>
                              <w:spacing w:val="-5"/>
                              <w:sz w:val="18"/>
                            </w:rPr>
                            <w:t>0</w:t>
                          </w:r>
                          <w:r w:rsidR="00AB3711">
                            <w:rPr>
                              <w:spacing w:val="-5"/>
                              <w:sz w:val="18"/>
                            </w:rPr>
                            <w:t>34</w:t>
                          </w:r>
                        </w:p>
                        <w:p w14:paraId="08B3E73D" w14:textId="77777777" w:rsidR="00C9091C" w:rsidRDefault="00000000">
                          <w:pPr>
                            <w:spacing w:before="1"/>
                            <w:ind w:left="20"/>
                            <w:rPr>
                              <w:sz w:val="18"/>
                            </w:rPr>
                          </w:pPr>
                          <w:r>
                            <w:rPr>
                              <w:sz w:val="18"/>
                            </w:rPr>
                            <w:t>Alaska</w:t>
                          </w:r>
                          <w:r>
                            <w:rPr>
                              <w:spacing w:val="-3"/>
                              <w:sz w:val="18"/>
                            </w:rPr>
                            <w:t xml:space="preserve"> </w:t>
                          </w:r>
                          <w:r>
                            <w:rPr>
                              <w:sz w:val="18"/>
                            </w:rPr>
                            <w:t>Department</w:t>
                          </w:r>
                          <w:r>
                            <w:rPr>
                              <w:spacing w:val="-2"/>
                              <w:sz w:val="18"/>
                            </w:rPr>
                            <w:t xml:space="preserve"> </w:t>
                          </w:r>
                          <w:r>
                            <w:rPr>
                              <w:sz w:val="18"/>
                            </w:rPr>
                            <w:t>of</w:t>
                          </w:r>
                          <w:r>
                            <w:rPr>
                              <w:spacing w:val="-3"/>
                              <w:sz w:val="18"/>
                            </w:rPr>
                            <w:t xml:space="preserve"> </w:t>
                          </w:r>
                          <w:r>
                            <w:rPr>
                              <w:sz w:val="18"/>
                            </w:rPr>
                            <w:t>Education</w:t>
                          </w:r>
                          <w:r>
                            <w:rPr>
                              <w:spacing w:val="-2"/>
                              <w:sz w:val="18"/>
                            </w:rPr>
                            <w:t xml:space="preserve"> </w:t>
                          </w:r>
                          <w:r>
                            <w:rPr>
                              <w:sz w:val="18"/>
                            </w:rPr>
                            <w:t>and</w:t>
                          </w:r>
                          <w:r>
                            <w:rPr>
                              <w:spacing w:val="-3"/>
                              <w:sz w:val="18"/>
                            </w:rPr>
                            <w:t xml:space="preserve"> </w:t>
                          </w:r>
                          <w:r>
                            <w:rPr>
                              <w:sz w:val="18"/>
                            </w:rPr>
                            <w:t>Early</w:t>
                          </w:r>
                          <w:r>
                            <w:rPr>
                              <w:spacing w:val="-2"/>
                              <w:sz w:val="18"/>
                            </w:rPr>
                            <w:t xml:space="preserve"> Development</w:t>
                          </w:r>
                        </w:p>
                      </w:txbxContent>
                    </wps:txbx>
                    <wps:bodyPr wrap="square" lIns="0" tIns="0" rIns="0" bIns="0" rtlCol="0">
                      <a:noAutofit/>
                    </wps:bodyPr>
                  </wps:wsp>
                </a:graphicData>
              </a:graphic>
            </wp:anchor>
          </w:drawing>
        </mc:Choice>
        <mc:Fallback>
          <w:pict>
            <v:shapetype w14:anchorId="08B3E734" id="_x0000_t202" coordsize="21600,21600" o:spt="202" path="m,l,21600r21600,l21600,xe">
              <v:stroke joinstyle="miter"/>
              <v:path gradientshapeok="t" o:connecttype="rect"/>
            </v:shapetype>
            <v:shape id="Textbox 2" o:spid="_x0000_s1026" type="#_x0000_t202" style="position:absolute;margin-left:53pt;margin-top:756.4pt;width:207.45pt;height:22.0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" filled="f" stroked="f">
              <v:textbox inset="0,0,0,0">
                <w:txbxContent>
                  <w:p w14:paraId="08B3E73C" w14:textId="5BC9EF88" w:rsidR="00C9091C" w:rsidRDefault="00000000">
                    <w:pPr>
                      <w:spacing w:line="203" w:lineRule="exact"/>
                      <w:ind w:left="20"/>
                      <w:rPr>
                        <w:sz w:val="18"/>
                      </w:rPr>
                    </w:pPr>
                    <w:r>
                      <w:rPr>
                        <w:sz w:val="18"/>
                      </w:rPr>
                      <w:t>Form</w:t>
                    </w:r>
                    <w:r>
                      <w:rPr>
                        <w:spacing w:val="-5"/>
                        <w:sz w:val="18"/>
                      </w:rPr>
                      <w:t xml:space="preserve"> </w:t>
                    </w:r>
                    <w:r>
                      <w:rPr>
                        <w:sz w:val="18"/>
                      </w:rPr>
                      <w:t>#05-26-</w:t>
                    </w:r>
                    <w:r>
                      <w:rPr>
                        <w:spacing w:val="-5"/>
                        <w:sz w:val="18"/>
                      </w:rPr>
                      <w:t>0</w:t>
                    </w:r>
                    <w:r w:rsidR="00AB3711">
                      <w:rPr>
                        <w:spacing w:val="-5"/>
                        <w:sz w:val="18"/>
                      </w:rPr>
                      <w:t>34</w:t>
                    </w:r>
                  </w:p>
                  <w:p w14:paraId="08B3E73D" w14:textId="77777777" w:rsidR="00C9091C" w:rsidRDefault="00000000">
                    <w:pPr>
                      <w:spacing w:before="1"/>
                      <w:ind w:left="20"/>
                      <w:rPr>
                        <w:sz w:val="18"/>
                      </w:rPr>
                    </w:pPr>
                    <w:r>
                      <w:rPr>
                        <w:sz w:val="18"/>
                      </w:rPr>
                      <w:t>Alaska</w:t>
                    </w:r>
                    <w:r>
                      <w:rPr>
                        <w:spacing w:val="-3"/>
                        <w:sz w:val="18"/>
                      </w:rPr>
                      <w:t xml:space="preserve"> </w:t>
                    </w:r>
                    <w:r>
                      <w:rPr>
                        <w:sz w:val="18"/>
                      </w:rPr>
                      <w:t>Department</w:t>
                    </w:r>
                    <w:r>
                      <w:rPr>
                        <w:spacing w:val="-2"/>
                        <w:sz w:val="18"/>
                      </w:rPr>
                      <w:t xml:space="preserve"> </w:t>
                    </w:r>
                    <w:r>
                      <w:rPr>
                        <w:sz w:val="18"/>
                      </w:rPr>
                      <w:t>of</w:t>
                    </w:r>
                    <w:r>
                      <w:rPr>
                        <w:spacing w:val="-3"/>
                        <w:sz w:val="18"/>
                      </w:rPr>
                      <w:t xml:space="preserve"> </w:t>
                    </w:r>
                    <w:r>
                      <w:rPr>
                        <w:sz w:val="18"/>
                      </w:rPr>
                      <w:t>Education</w:t>
                    </w:r>
                    <w:r>
                      <w:rPr>
                        <w:spacing w:val="-2"/>
                        <w:sz w:val="18"/>
                      </w:rPr>
                      <w:t xml:space="preserve"> </w:t>
                    </w:r>
                    <w:r>
                      <w:rPr>
                        <w:sz w:val="18"/>
                      </w:rPr>
                      <w:t>and</w:t>
                    </w:r>
                    <w:r>
                      <w:rPr>
                        <w:spacing w:val="-3"/>
                        <w:sz w:val="18"/>
                      </w:rPr>
                      <w:t xml:space="preserve"> </w:t>
                    </w:r>
                    <w:r>
                      <w:rPr>
                        <w:sz w:val="18"/>
                      </w:rPr>
                      <w:t>Early</w:t>
                    </w:r>
                    <w:r>
                      <w:rPr>
                        <w:spacing w:val="-2"/>
                        <w:sz w:val="18"/>
                      </w:rPr>
                      <w:t xml:space="preserve"> Development</w:t>
                    </w:r>
                  </w:p>
                </w:txbxContent>
              </v:textbox>
              <w10:wrap anchorx="page" anchory="page"/>
            </v:shape>
          </w:pict>
        </mc:Fallback>
      </mc:AlternateContent>
    </w:r>
    <w:r>
      <w:rPr>
        <w:noProof/>
        <w:sz w:val="20"/>
      </w:rPr>
      <mc:AlternateContent>
        <mc:Choice Requires="wps">
          <w:drawing>
            <wp:anchor distT="0" distB="0" distL="0" distR="0" simplePos="0" relativeHeight="487193600" behindDoc="1" locked="0" layoutInCell="1" allowOverlap="1" wp14:anchorId="08B3E736" wp14:editId="08B3E737">
              <wp:simplePos x="0" y="0"/>
              <wp:positionH relativeFrom="page">
                <wp:posOffset>6045200</wp:posOffset>
              </wp:positionH>
              <wp:positionV relativeFrom="page">
                <wp:posOffset>9746615</wp:posOffset>
              </wp:positionV>
              <wp:extent cx="59753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39700"/>
                      </a:xfrm>
                      <a:prstGeom prst="rect">
                        <a:avLst/>
                      </a:prstGeom>
                    </wps:spPr>
                    <wps:txbx>
                      <w:txbxContent>
                        <w:p w14:paraId="08B3E73E" w14:textId="77777777" w:rsidR="00C9091C" w:rsidRDefault="00000000">
                          <w:pPr>
                            <w:spacing w:line="203" w:lineRule="exact"/>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 xml:space="preserve">of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13</w:t>
                          </w:r>
                          <w:r>
                            <w:rPr>
                              <w:b/>
                              <w:spacing w:val="-5"/>
                              <w:sz w:val="18"/>
                            </w:rPr>
                            <w:fldChar w:fldCharType="end"/>
                          </w:r>
                        </w:p>
                      </w:txbxContent>
                    </wps:txbx>
                    <wps:bodyPr wrap="square" lIns="0" tIns="0" rIns="0" bIns="0" rtlCol="0">
                      <a:noAutofit/>
                    </wps:bodyPr>
                  </wps:wsp>
                </a:graphicData>
              </a:graphic>
            </wp:anchor>
          </w:drawing>
        </mc:Choice>
        <mc:Fallback>
          <w:pict>
            <v:shape w14:anchorId="08B3E736" id="Textbox 3" o:spid="_x0000_s1027" type="#_x0000_t202" style="position:absolute;margin-left:476pt;margin-top:767.45pt;width:47.05pt;height:11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" filled="f" stroked="f">
              <v:textbox inset="0,0,0,0">
                <w:txbxContent>
                  <w:p w14:paraId="08B3E73E" w14:textId="77777777" w:rsidR="00C9091C" w:rsidRDefault="00000000">
                    <w:pPr>
                      <w:spacing w:line="203" w:lineRule="exact"/>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 xml:space="preserve">of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13</w:t>
                    </w:r>
                    <w:r>
                      <w:rPr>
                        <w:b/>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E733" w14:textId="55E0C58D" w:rsidR="00C9091C" w:rsidRDefault="00A13B75">
    <w:pPr>
      <w:pStyle w:val="BodyText"/>
      <w:spacing w:line="14" w:lineRule="auto"/>
      <w:rPr>
        <w:sz w:val="20"/>
      </w:rPr>
    </w:pPr>
    <w:r>
      <w:rPr>
        <w:noProof/>
        <w:sz w:val="20"/>
      </w:rPr>
      <mc:AlternateContent>
        <mc:Choice Requires="wps">
          <w:drawing>
            <wp:anchor distT="0" distB="0" distL="0" distR="0" simplePos="0" relativeHeight="487194624" behindDoc="1" locked="0" layoutInCell="1" allowOverlap="1" wp14:anchorId="08B3E73A" wp14:editId="5124CADF">
              <wp:simplePos x="0" y="0"/>
              <wp:positionH relativeFrom="page">
                <wp:posOffset>8572500</wp:posOffset>
              </wp:positionH>
              <wp:positionV relativeFrom="page">
                <wp:posOffset>7194550</wp:posOffset>
              </wp:positionV>
              <wp:extent cx="800100" cy="1143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14300"/>
                      </a:xfrm>
                      <a:prstGeom prst="rect">
                        <a:avLst/>
                      </a:prstGeom>
                    </wps:spPr>
                    <wps:txbx>
                      <w:txbxContent>
                        <w:p w14:paraId="08B3E741" w14:textId="6FF035A8" w:rsidR="00C9091C" w:rsidRDefault="00000000">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sz w:val="16"/>
                            </w:rPr>
                            <w:t>of</w:t>
                          </w:r>
                          <w:r>
                            <w:rPr>
                              <w:spacing w:val="1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13</w:t>
                          </w:r>
                          <w:r>
                            <w:rPr>
                              <w:b/>
                              <w:spacing w:val="-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B3E73A" id="_x0000_t202" coordsize="21600,21600" o:spt="202" path="m,l,21600r21600,l21600,xe">
              <v:stroke joinstyle="miter"/>
              <v:path gradientshapeok="t" o:connecttype="rect"/>
            </v:shapetype>
            <v:shape id="Textbox 6" o:spid="_x0000_s1028" type="#_x0000_t202" style="position:absolute;margin-left:675pt;margin-top:566.5pt;width:63pt;height:9pt;z-index:-1612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" filled="f" stroked="f">
              <v:textbox inset="0,0,0,0">
                <w:txbxContent>
                  <w:p w14:paraId="08B3E741" w14:textId="6FF035A8" w:rsidR="00C9091C" w:rsidRDefault="00000000">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sz w:val="16"/>
                      </w:rPr>
                      <w:t>of</w:t>
                    </w:r>
                    <w:r>
                      <w:rPr>
                        <w:spacing w:val="1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13</w:t>
                    </w:r>
                    <w:r>
                      <w:rPr>
                        <w:b/>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4112" behindDoc="1" locked="0" layoutInCell="1" allowOverlap="1" wp14:anchorId="08B3E738" wp14:editId="3AFA0C06">
              <wp:simplePos x="0" y="0"/>
              <wp:positionH relativeFrom="page">
                <wp:posOffset>884767</wp:posOffset>
              </wp:positionH>
              <wp:positionV relativeFrom="bottomMargin">
                <wp:align>top</wp:align>
              </wp:positionV>
              <wp:extent cx="2634615" cy="278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278765"/>
                      </a:xfrm>
                      <a:prstGeom prst="rect">
                        <a:avLst/>
                      </a:prstGeom>
                    </wps:spPr>
                    <wps:txbx>
                      <w:txbxContent>
                        <w:p w14:paraId="08B3E73F" w14:textId="3FB32320" w:rsidR="00C9091C" w:rsidRDefault="00000000">
                          <w:pPr>
                            <w:spacing w:line="203" w:lineRule="exact"/>
                            <w:ind w:left="20"/>
                            <w:rPr>
                              <w:sz w:val="18"/>
                            </w:rPr>
                          </w:pPr>
                          <w:r>
                            <w:rPr>
                              <w:sz w:val="18"/>
                            </w:rPr>
                            <w:t>Form</w:t>
                          </w:r>
                          <w:r>
                            <w:rPr>
                              <w:spacing w:val="-4"/>
                              <w:sz w:val="18"/>
                            </w:rPr>
                            <w:t xml:space="preserve"> </w:t>
                          </w:r>
                          <w:r>
                            <w:rPr>
                              <w:sz w:val="18"/>
                            </w:rPr>
                            <w:t>#05-26-</w:t>
                          </w:r>
                          <w:r>
                            <w:rPr>
                              <w:spacing w:val="-5"/>
                              <w:sz w:val="18"/>
                            </w:rPr>
                            <w:t>0</w:t>
                          </w:r>
                          <w:r w:rsidR="00AB3711">
                            <w:rPr>
                              <w:spacing w:val="-5"/>
                              <w:sz w:val="18"/>
                            </w:rPr>
                            <w:t>34</w:t>
                          </w:r>
                        </w:p>
                        <w:p w14:paraId="08B3E740" w14:textId="77777777" w:rsidR="00C9091C" w:rsidRDefault="00000000">
                          <w:pPr>
                            <w:spacing w:line="219" w:lineRule="exact"/>
                            <w:ind w:left="20"/>
                            <w:rPr>
                              <w:sz w:val="18"/>
                            </w:rPr>
                          </w:pPr>
                          <w:r>
                            <w:rPr>
                              <w:sz w:val="18"/>
                            </w:rPr>
                            <w:t>Alaska</w:t>
                          </w:r>
                          <w:r>
                            <w:rPr>
                              <w:spacing w:val="-3"/>
                              <w:sz w:val="18"/>
                            </w:rPr>
                            <w:t xml:space="preserve"> </w:t>
                          </w:r>
                          <w:r>
                            <w:rPr>
                              <w:sz w:val="18"/>
                            </w:rPr>
                            <w:t>Department</w:t>
                          </w:r>
                          <w:r>
                            <w:rPr>
                              <w:spacing w:val="-2"/>
                              <w:sz w:val="18"/>
                            </w:rPr>
                            <w:t xml:space="preserve"> </w:t>
                          </w:r>
                          <w:r>
                            <w:rPr>
                              <w:sz w:val="18"/>
                            </w:rPr>
                            <w:t>of</w:t>
                          </w:r>
                          <w:r>
                            <w:rPr>
                              <w:spacing w:val="-3"/>
                              <w:sz w:val="18"/>
                            </w:rPr>
                            <w:t xml:space="preserve"> </w:t>
                          </w:r>
                          <w:r>
                            <w:rPr>
                              <w:sz w:val="18"/>
                            </w:rPr>
                            <w:t>Education</w:t>
                          </w:r>
                          <w:r>
                            <w:rPr>
                              <w:spacing w:val="-2"/>
                              <w:sz w:val="18"/>
                            </w:rPr>
                            <w:t xml:space="preserve"> </w:t>
                          </w:r>
                          <w:r>
                            <w:rPr>
                              <w:sz w:val="18"/>
                            </w:rPr>
                            <w:t>and</w:t>
                          </w:r>
                          <w:r>
                            <w:rPr>
                              <w:spacing w:val="-3"/>
                              <w:sz w:val="18"/>
                            </w:rPr>
                            <w:t xml:space="preserve"> </w:t>
                          </w:r>
                          <w:r>
                            <w:rPr>
                              <w:sz w:val="18"/>
                            </w:rPr>
                            <w:t>Early</w:t>
                          </w:r>
                          <w:r>
                            <w:rPr>
                              <w:spacing w:val="-2"/>
                              <w:sz w:val="18"/>
                            </w:rPr>
                            <w:t xml:space="preserve"> Development</w:t>
                          </w:r>
                        </w:p>
                      </w:txbxContent>
                    </wps:txbx>
                    <wps:bodyPr wrap="square" lIns="0" tIns="0" rIns="0" bIns="0" rtlCol="0">
                      <a:noAutofit/>
                    </wps:bodyPr>
                  </wps:wsp>
                </a:graphicData>
              </a:graphic>
            </wp:anchor>
          </w:drawing>
        </mc:Choice>
        <mc:Fallback>
          <w:pict>
            <v:shape w14:anchorId="08B3E738" id="Textbox 5" o:spid="_x0000_s1029" type="#_x0000_t202" style="position:absolute;margin-left:69.65pt;margin-top:0;width:207.45pt;height:21.95pt;z-index:-16122368;visibility:visible;mso-wrap-style:squar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" filled="f" stroked="f">
              <v:textbox inset="0,0,0,0">
                <w:txbxContent>
                  <w:p w14:paraId="08B3E73F" w14:textId="3FB32320" w:rsidR="00C9091C" w:rsidRDefault="00000000">
                    <w:pPr>
                      <w:spacing w:line="203" w:lineRule="exact"/>
                      <w:ind w:left="20"/>
                      <w:rPr>
                        <w:sz w:val="18"/>
                      </w:rPr>
                    </w:pPr>
                    <w:r>
                      <w:rPr>
                        <w:sz w:val="18"/>
                      </w:rPr>
                      <w:t>Form</w:t>
                    </w:r>
                    <w:r>
                      <w:rPr>
                        <w:spacing w:val="-4"/>
                        <w:sz w:val="18"/>
                      </w:rPr>
                      <w:t xml:space="preserve"> </w:t>
                    </w:r>
                    <w:r>
                      <w:rPr>
                        <w:sz w:val="18"/>
                      </w:rPr>
                      <w:t>#05-26-</w:t>
                    </w:r>
                    <w:r>
                      <w:rPr>
                        <w:spacing w:val="-5"/>
                        <w:sz w:val="18"/>
                      </w:rPr>
                      <w:t>0</w:t>
                    </w:r>
                    <w:r w:rsidR="00AB3711">
                      <w:rPr>
                        <w:spacing w:val="-5"/>
                        <w:sz w:val="18"/>
                      </w:rPr>
                      <w:t>34</w:t>
                    </w:r>
                  </w:p>
                  <w:p w14:paraId="08B3E740" w14:textId="77777777" w:rsidR="00C9091C" w:rsidRDefault="00000000">
                    <w:pPr>
                      <w:spacing w:line="219" w:lineRule="exact"/>
                      <w:ind w:left="20"/>
                      <w:rPr>
                        <w:sz w:val="18"/>
                      </w:rPr>
                    </w:pPr>
                    <w:r>
                      <w:rPr>
                        <w:sz w:val="18"/>
                      </w:rPr>
                      <w:t>Alaska</w:t>
                    </w:r>
                    <w:r>
                      <w:rPr>
                        <w:spacing w:val="-3"/>
                        <w:sz w:val="18"/>
                      </w:rPr>
                      <w:t xml:space="preserve"> </w:t>
                    </w:r>
                    <w:r>
                      <w:rPr>
                        <w:sz w:val="18"/>
                      </w:rPr>
                      <w:t>Department</w:t>
                    </w:r>
                    <w:r>
                      <w:rPr>
                        <w:spacing w:val="-2"/>
                        <w:sz w:val="18"/>
                      </w:rPr>
                      <w:t xml:space="preserve"> </w:t>
                    </w:r>
                    <w:r>
                      <w:rPr>
                        <w:sz w:val="18"/>
                      </w:rPr>
                      <w:t>of</w:t>
                    </w:r>
                    <w:r>
                      <w:rPr>
                        <w:spacing w:val="-3"/>
                        <w:sz w:val="18"/>
                      </w:rPr>
                      <w:t xml:space="preserve"> </w:t>
                    </w:r>
                    <w:r>
                      <w:rPr>
                        <w:sz w:val="18"/>
                      </w:rPr>
                      <w:t>Education</w:t>
                    </w:r>
                    <w:r>
                      <w:rPr>
                        <w:spacing w:val="-2"/>
                        <w:sz w:val="18"/>
                      </w:rPr>
                      <w:t xml:space="preserve"> </w:t>
                    </w:r>
                    <w:r>
                      <w:rPr>
                        <w:sz w:val="18"/>
                      </w:rPr>
                      <w:t>and</w:t>
                    </w:r>
                    <w:r>
                      <w:rPr>
                        <w:spacing w:val="-3"/>
                        <w:sz w:val="18"/>
                      </w:rPr>
                      <w:t xml:space="preserve"> </w:t>
                    </w:r>
                    <w:r>
                      <w:rPr>
                        <w:sz w:val="18"/>
                      </w:rPr>
                      <w:t>Early</w:t>
                    </w:r>
                    <w:r>
                      <w:rPr>
                        <w:spacing w:val="-2"/>
                        <w:sz w:val="18"/>
                      </w:rPr>
                      <w:t xml:space="preserve"> Development</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5407" w14:textId="77777777" w:rsidR="005E2346" w:rsidRDefault="005E2346">
      <w:r>
        <w:separator/>
      </w:r>
    </w:p>
  </w:footnote>
  <w:footnote w:type="continuationSeparator" w:id="0">
    <w:p w14:paraId="3DB9BCFF" w14:textId="77777777" w:rsidR="005E2346" w:rsidRDefault="005E2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BFEA" w14:textId="77777777" w:rsidR="00A13B75" w:rsidRDefault="00A13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3FE0" w14:textId="77777777" w:rsidR="00A13B75" w:rsidRDefault="00A13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CE5" w14:textId="77777777" w:rsidR="00A13B75" w:rsidRDefault="00A1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787"/>
    <w:multiLevelType w:val="hybridMultilevel"/>
    <w:tmpl w:val="FA60D8C8"/>
    <w:lvl w:ilvl="0" w:tplc="F7BEEAC8">
      <w:numFmt w:val="bullet"/>
      <w:lvlText w:val=""/>
      <w:lvlJc w:val="left"/>
      <w:pPr>
        <w:ind w:left="1078" w:hanging="361"/>
      </w:pPr>
      <w:rPr>
        <w:rFonts w:ascii="Symbol" w:eastAsia="Symbol" w:hAnsi="Symbol" w:cs="Symbol" w:hint="default"/>
        <w:b w:val="0"/>
        <w:bCs w:val="0"/>
        <w:i w:val="0"/>
        <w:iCs w:val="0"/>
        <w:spacing w:val="0"/>
        <w:w w:val="100"/>
        <w:sz w:val="22"/>
        <w:szCs w:val="22"/>
        <w:lang w:val="en-US" w:eastAsia="en-US" w:bidi="ar-SA"/>
      </w:rPr>
    </w:lvl>
    <w:lvl w:ilvl="1" w:tplc="94982EBE">
      <w:numFmt w:val="bullet"/>
      <w:lvlText w:val="•"/>
      <w:lvlJc w:val="left"/>
      <w:pPr>
        <w:ind w:left="2016" w:hanging="361"/>
      </w:pPr>
      <w:rPr>
        <w:rFonts w:hint="default"/>
        <w:lang w:val="en-US" w:eastAsia="en-US" w:bidi="ar-SA"/>
      </w:rPr>
    </w:lvl>
    <w:lvl w:ilvl="2" w:tplc="AABC97F8">
      <w:numFmt w:val="bullet"/>
      <w:lvlText w:val="•"/>
      <w:lvlJc w:val="left"/>
      <w:pPr>
        <w:ind w:left="2952" w:hanging="361"/>
      </w:pPr>
      <w:rPr>
        <w:rFonts w:hint="default"/>
        <w:lang w:val="en-US" w:eastAsia="en-US" w:bidi="ar-SA"/>
      </w:rPr>
    </w:lvl>
    <w:lvl w:ilvl="3" w:tplc="763EB5C0">
      <w:numFmt w:val="bullet"/>
      <w:lvlText w:val="•"/>
      <w:lvlJc w:val="left"/>
      <w:pPr>
        <w:ind w:left="3888" w:hanging="361"/>
      </w:pPr>
      <w:rPr>
        <w:rFonts w:hint="default"/>
        <w:lang w:val="en-US" w:eastAsia="en-US" w:bidi="ar-SA"/>
      </w:rPr>
    </w:lvl>
    <w:lvl w:ilvl="4" w:tplc="3FAC0F2A">
      <w:numFmt w:val="bullet"/>
      <w:lvlText w:val="•"/>
      <w:lvlJc w:val="left"/>
      <w:pPr>
        <w:ind w:left="4824" w:hanging="361"/>
      </w:pPr>
      <w:rPr>
        <w:rFonts w:hint="default"/>
        <w:lang w:val="en-US" w:eastAsia="en-US" w:bidi="ar-SA"/>
      </w:rPr>
    </w:lvl>
    <w:lvl w:ilvl="5" w:tplc="24620AAA">
      <w:numFmt w:val="bullet"/>
      <w:lvlText w:val="•"/>
      <w:lvlJc w:val="left"/>
      <w:pPr>
        <w:ind w:left="5760" w:hanging="361"/>
      </w:pPr>
      <w:rPr>
        <w:rFonts w:hint="default"/>
        <w:lang w:val="en-US" w:eastAsia="en-US" w:bidi="ar-SA"/>
      </w:rPr>
    </w:lvl>
    <w:lvl w:ilvl="6" w:tplc="5E5EBACA">
      <w:numFmt w:val="bullet"/>
      <w:lvlText w:val="•"/>
      <w:lvlJc w:val="left"/>
      <w:pPr>
        <w:ind w:left="6696" w:hanging="361"/>
      </w:pPr>
      <w:rPr>
        <w:rFonts w:hint="default"/>
        <w:lang w:val="en-US" w:eastAsia="en-US" w:bidi="ar-SA"/>
      </w:rPr>
    </w:lvl>
    <w:lvl w:ilvl="7" w:tplc="5D142156">
      <w:numFmt w:val="bullet"/>
      <w:lvlText w:val="•"/>
      <w:lvlJc w:val="left"/>
      <w:pPr>
        <w:ind w:left="7632" w:hanging="361"/>
      </w:pPr>
      <w:rPr>
        <w:rFonts w:hint="default"/>
        <w:lang w:val="en-US" w:eastAsia="en-US" w:bidi="ar-SA"/>
      </w:rPr>
    </w:lvl>
    <w:lvl w:ilvl="8" w:tplc="3D8A2DEC">
      <w:numFmt w:val="bullet"/>
      <w:lvlText w:val="•"/>
      <w:lvlJc w:val="left"/>
      <w:pPr>
        <w:ind w:left="8568" w:hanging="361"/>
      </w:pPr>
      <w:rPr>
        <w:rFonts w:hint="default"/>
        <w:lang w:val="en-US" w:eastAsia="en-US" w:bidi="ar-SA"/>
      </w:rPr>
    </w:lvl>
  </w:abstractNum>
  <w:abstractNum w:abstractNumId="1" w15:restartNumberingAfterBreak="0">
    <w:nsid w:val="0EF929EC"/>
    <w:multiLevelType w:val="hybridMultilevel"/>
    <w:tmpl w:val="DA28D918"/>
    <w:lvl w:ilvl="0" w:tplc="FB5EF4F0">
      <w:start w:val="1"/>
      <w:numFmt w:val="upperLetter"/>
      <w:lvlText w:val="%1."/>
      <w:lvlJc w:val="left"/>
      <w:pPr>
        <w:ind w:left="1079" w:hanging="360"/>
        <w:jc w:val="left"/>
      </w:pPr>
      <w:rPr>
        <w:rFonts w:ascii="Calibri" w:eastAsia="Calibri" w:hAnsi="Calibri" w:cs="Calibri" w:hint="default"/>
        <w:b w:val="0"/>
        <w:bCs w:val="0"/>
        <w:i w:val="0"/>
        <w:iCs w:val="0"/>
        <w:spacing w:val="-1"/>
        <w:w w:val="100"/>
        <w:sz w:val="22"/>
        <w:szCs w:val="22"/>
        <w:lang w:val="en-US" w:eastAsia="en-US" w:bidi="ar-SA"/>
      </w:rPr>
    </w:lvl>
    <w:lvl w:ilvl="1" w:tplc="3A8EC0F0">
      <w:numFmt w:val="bullet"/>
      <w:lvlText w:val="•"/>
      <w:lvlJc w:val="left"/>
      <w:pPr>
        <w:ind w:left="2016" w:hanging="360"/>
      </w:pPr>
      <w:rPr>
        <w:rFonts w:hint="default"/>
        <w:lang w:val="en-US" w:eastAsia="en-US" w:bidi="ar-SA"/>
      </w:rPr>
    </w:lvl>
    <w:lvl w:ilvl="2" w:tplc="5C1636A8">
      <w:numFmt w:val="bullet"/>
      <w:lvlText w:val="•"/>
      <w:lvlJc w:val="left"/>
      <w:pPr>
        <w:ind w:left="2952" w:hanging="360"/>
      </w:pPr>
      <w:rPr>
        <w:rFonts w:hint="default"/>
        <w:lang w:val="en-US" w:eastAsia="en-US" w:bidi="ar-SA"/>
      </w:rPr>
    </w:lvl>
    <w:lvl w:ilvl="3" w:tplc="50E858EC">
      <w:numFmt w:val="bullet"/>
      <w:lvlText w:val="•"/>
      <w:lvlJc w:val="left"/>
      <w:pPr>
        <w:ind w:left="3888" w:hanging="360"/>
      </w:pPr>
      <w:rPr>
        <w:rFonts w:hint="default"/>
        <w:lang w:val="en-US" w:eastAsia="en-US" w:bidi="ar-SA"/>
      </w:rPr>
    </w:lvl>
    <w:lvl w:ilvl="4" w:tplc="B88C632E">
      <w:numFmt w:val="bullet"/>
      <w:lvlText w:val="•"/>
      <w:lvlJc w:val="left"/>
      <w:pPr>
        <w:ind w:left="4824" w:hanging="360"/>
      </w:pPr>
      <w:rPr>
        <w:rFonts w:hint="default"/>
        <w:lang w:val="en-US" w:eastAsia="en-US" w:bidi="ar-SA"/>
      </w:rPr>
    </w:lvl>
    <w:lvl w:ilvl="5" w:tplc="7862DE7A">
      <w:numFmt w:val="bullet"/>
      <w:lvlText w:val="•"/>
      <w:lvlJc w:val="left"/>
      <w:pPr>
        <w:ind w:left="5760" w:hanging="360"/>
      </w:pPr>
      <w:rPr>
        <w:rFonts w:hint="default"/>
        <w:lang w:val="en-US" w:eastAsia="en-US" w:bidi="ar-SA"/>
      </w:rPr>
    </w:lvl>
    <w:lvl w:ilvl="6" w:tplc="81E24614">
      <w:numFmt w:val="bullet"/>
      <w:lvlText w:val="•"/>
      <w:lvlJc w:val="left"/>
      <w:pPr>
        <w:ind w:left="6696" w:hanging="360"/>
      </w:pPr>
      <w:rPr>
        <w:rFonts w:hint="default"/>
        <w:lang w:val="en-US" w:eastAsia="en-US" w:bidi="ar-SA"/>
      </w:rPr>
    </w:lvl>
    <w:lvl w:ilvl="7" w:tplc="DCAE8A7E">
      <w:numFmt w:val="bullet"/>
      <w:lvlText w:val="•"/>
      <w:lvlJc w:val="left"/>
      <w:pPr>
        <w:ind w:left="7632" w:hanging="360"/>
      </w:pPr>
      <w:rPr>
        <w:rFonts w:hint="default"/>
        <w:lang w:val="en-US" w:eastAsia="en-US" w:bidi="ar-SA"/>
      </w:rPr>
    </w:lvl>
    <w:lvl w:ilvl="8" w:tplc="A6CECD3E">
      <w:numFmt w:val="bullet"/>
      <w:lvlText w:val="•"/>
      <w:lvlJc w:val="left"/>
      <w:pPr>
        <w:ind w:left="8568" w:hanging="360"/>
      </w:pPr>
      <w:rPr>
        <w:rFonts w:hint="default"/>
        <w:lang w:val="en-US" w:eastAsia="en-US" w:bidi="ar-SA"/>
      </w:rPr>
    </w:lvl>
  </w:abstractNum>
  <w:abstractNum w:abstractNumId="2" w15:restartNumberingAfterBreak="0">
    <w:nsid w:val="1D4D49F5"/>
    <w:multiLevelType w:val="hybridMultilevel"/>
    <w:tmpl w:val="19985D4C"/>
    <w:lvl w:ilvl="0" w:tplc="BD6EC052">
      <w:numFmt w:val="bullet"/>
      <w:lvlText w:val="☐"/>
      <w:lvlJc w:val="left"/>
      <w:pPr>
        <w:ind w:left="899" w:hanging="541"/>
      </w:pPr>
      <w:rPr>
        <w:rFonts w:ascii="MS Gothic" w:eastAsia="MS Gothic" w:hAnsi="MS Gothic" w:cs="MS Gothic" w:hint="default"/>
        <w:b w:val="0"/>
        <w:bCs w:val="0"/>
        <w:i w:val="0"/>
        <w:iCs w:val="0"/>
        <w:spacing w:val="0"/>
        <w:w w:val="100"/>
        <w:sz w:val="22"/>
        <w:szCs w:val="22"/>
        <w:lang w:val="en-US" w:eastAsia="en-US" w:bidi="ar-SA"/>
      </w:rPr>
    </w:lvl>
    <w:lvl w:ilvl="1" w:tplc="A5B6E5D0">
      <w:numFmt w:val="bullet"/>
      <w:lvlText w:val=""/>
      <w:lvlJc w:val="left"/>
      <w:pPr>
        <w:ind w:left="1079" w:hanging="360"/>
      </w:pPr>
      <w:rPr>
        <w:rFonts w:ascii="Wingdings" w:eastAsia="Wingdings" w:hAnsi="Wingdings" w:cs="Wingdings" w:hint="default"/>
        <w:b w:val="0"/>
        <w:bCs w:val="0"/>
        <w:i w:val="0"/>
        <w:iCs w:val="0"/>
        <w:spacing w:val="0"/>
        <w:w w:val="100"/>
        <w:sz w:val="22"/>
        <w:szCs w:val="22"/>
        <w:lang w:val="en-US" w:eastAsia="en-US" w:bidi="ar-SA"/>
      </w:rPr>
    </w:lvl>
    <w:lvl w:ilvl="2" w:tplc="DF9CE9CC">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CBF4EE34">
      <w:numFmt w:val="bullet"/>
      <w:lvlText w:val="•"/>
      <w:lvlJc w:val="left"/>
      <w:pPr>
        <w:ind w:left="2880" w:hanging="361"/>
      </w:pPr>
      <w:rPr>
        <w:rFonts w:hint="default"/>
        <w:lang w:val="en-US" w:eastAsia="en-US" w:bidi="ar-SA"/>
      </w:rPr>
    </w:lvl>
    <w:lvl w:ilvl="4" w:tplc="064CE300">
      <w:numFmt w:val="bullet"/>
      <w:lvlText w:val="•"/>
      <w:lvlJc w:val="left"/>
      <w:pPr>
        <w:ind w:left="3960" w:hanging="361"/>
      </w:pPr>
      <w:rPr>
        <w:rFonts w:hint="default"/>
        <w:lang w:val="en-US" w:eastAsia="en-US" w:bidi="ar-SA"/>
      </w:rPr>
    </w:lvl>
    <w:lvl w:ilvl="5" w:tplc="F55A071A">
      <w:numFmt w:val="bullet"/>
      <w:lvlText w:val="•"/>
      <w:lvlJc w:val="left"/>
      <w:pPr>
        <w:ind w:left="5040" w:hanging="361"/>
      </w:pPr>
      <w:rPr>
        <w:rFonts w:hint="default"/>
        <w:lang w:val="en-US" w:eastAsia="en-US" w:bidi="ar-SA"/>
      </w:rPr>
    </w:lvl>
    <w:lvl w:ilvl="6" w:tplc="C90411E6">
      <w:numFmt w:val="bullet"/>
      <w:lvlText w:val="•"/>
      <w:lvlJc w:val="left"/>
      <w:pPr>
        <w:ind w:left="6120" w:hanging="361"/>
      </w:pPr>
      <w:rPr>
        <w:rFonts w:hint="default"/>
        <w:lang w:val="en-US" w:eastAsia="en-US" w:bidi="ar-SA"/>
      </w:rPr>
    </w:lvl>
    <w:lvl w:ilvl="7" w:tplc="1F0C8D1E">
      <w:numFmt w:val="bullet"/>
      <w:lvlText w:val="•"/>
      <w:lvlJc w:val="left"/>
      <w:pPr>
        <w:ind w:left="7200" w:hanging="361"/>
      </w:pPr>
      <w:rPr>
        <w:rFonts w:hint="default"/>
        <w:lang w:val="en-US" w:eastAsia="en-US" w:bidi="ar-SA"/>
      </w:rPr>
    </w:lvl>
    <w:lvl w:ilvl="8" w:tplc="454AA67E">
      <w:numFmt w:val="bullet"/>
      <w:lvlText w:val="•"/>
      <w:lvlJc w:val="left"/>
      <w:pPr>
        <w:ind w:left="8280" w:hanging="361"/>
      </w:pPr>
      <w:rPr>
        <w:rFonts w:hint="default"/>
        <w:lang w:val="en-US" w:eastAsia="en-US" w:bidi="ar-SA"/>
      </w:rPr>
    </w:lvl>
  </w:abstractNum>
  <w:abstractNum w:abstractNumId="3" w15:restartNumberingAfterBreak="0">
    <w:nsid w:val="1E76572D"/>
    <w:multiLevelType w:val="hybridMultilevel"/>
    <w:tmpl w:val="695C6EC4"/>
    <w:lvl w:ilvl="0" w:tplc="DED2E25A">
      <w:numFmt w:val="bullet"/>
      <w:lvlText w:val=""/>
      <w:lvlJc w:val="left"/>
      <w:pPr>
        <w:ind w:left="561" w:hanging="360"/>
      </w:pPr>
      <w:rPr>
        <w:rFonts w:ascii="Symbol" w:eastAsia="Symbol" w:hAnsi="Symbol" w:cs="Symbol" w:hint="default"/>
        <w:b w:val="0"/>
        <w:bCs w:val="0"/>
        <w:i w:val="0"/>
        <w:iCs w:val="0"/>
        <w:spacing w:val="0"/>
        <w:w w:val="100"/>
        <w:sz w:val="22"/>
        <w:szCs w:val="22"/>
        <w:lang w:val="en-US" w:eastAsia="en-US" w:bidi="ar-SA"/>
      </w:rPr>
    </w:lvl>
    <w:lvl w:ilvl="1" w:tplc="38884618">
      <w:numFmt w:val="bullet"/>
      <w:lvlText w:val="•"/>
      <w:lvlJc w:val="left"/>
      <w:pPr>
        <w:ind w:left="897" w:hanging="360"/>
      </w:pPr>
      <w:rPr>
        <w:rFonts w:hint="default"/>
        <w:lang w:val="en-US" w:eastAsia="en-US" w:bidi="ar-SA"/>
      </w:rPr>
    </w:lvl>
    <w:lvl w:ilvl="2" w:tplc="71BE196E">
      <w:numFmt w:val="bullet"/>
      <w:lvlText w:val="•"/>
      <w:lvlJc w:val="left"/>
      <w:pPr>
        <w:ind w:left="1234" w:hanging="360"/>
      </w:pPr>
      <w:rPr>
        <w:rFonts w:hint="default"/>
        <w:lang w:val="en-US" w:eastAsia="en-US" w:bidi="ar-SA"/>
      </w:rPr>
    </w:lvl>
    <w:lvl w:ilvl="3" w:tplc="D9FAEB6C">
      <w:numFmt w:val="bullet"/>
      <w:lvlText w:val="•"/>
      <w:lvlJc w:val="left"/>
      <w:pPr>
        <w:ind w:left="1571" w:hanging="360"/>
      </w:pPr>
      <w:rPr>
        <w:rFonts w:hint="default"/>
        <w:lang w:val="en-US" w:eastAsia="en-US" w:bidi="ar-SA"/>
      </w:rPr>
    </w:lvl>
    <w:lvl w:ilvl="4" w:tplc="0F8250EC">
      <w:numFmt w:val="bullet"/>
      <w:lvlText w:val="•"/>
      <w:lvlJc w:val="left"/>
      <w:pPr>
        <w:ind w:left="1909" w:hanging="360"/>
      </w:pPr>
      <w:rPr>
        <w:rFonts w:hint="default"/>
        <w:lang w:val="en-US" w:eastAsia="en-US" w:bidi="ar-SA"/>
      </w:rPr>
    </w:lvl>
    <w:lvl w:ilvl="5" w:tplc="F6EA05FA">
      <w:numFmt w:val="bullet"/>
      <w:lvlText w:val="•"/>
      <w:lvlJc w:val="left"/>
      <w:pPr>
        <w:ind w:left="2246" w:hanging="360"/>
      </w:pPr>
      <w:rPr>
        <w:rFonts w:hint="default"/>
        <w:lang w:val="en-US" w:eastAsia="en-US" w:bidi="ar-SA"/>
      </w:rPr>
    </w:lvl>
    <w:lvl w:ilvl="6" w:tplc="96D2611A">
      <w:numFmt w:val="bullet"/>
      <w:lvlText w:val="•"/>
      <w:lvlJc w:val="left"/>
      <w:pPr>
        <w:ind w:left="2583" w:hanging="360"/>
      </w:pPr>
      <w:rPr>
        <w:rFonts w:hint="default"/>
        <w:lang w:val="en-US" w:eastAsia="en-US" w:bidi="ar-SA"/>
      </w:rPr>
    </w:lvl>
    <w:lvl w:ilvl="7" w:tplc="7988DCB0">
      <w:numFmt w:val="bullet"/>
      <w:lvlText w:val="•"/>
      <w:lvlJc w:val="left"/>
      <w:pPr>
        <w:ind w:left="2921" w:hanging="360"/>
      </w:pPr>
      <w:rPr>
        <w:rFonts w:hint="default"/>
        <w:lang w:val="en-US" w:eastAsia="en-US" w:bidi="ar-SA"/>
      </w:rPr>
    </w:lvl>
    <w:lvl w:ilvl="8" w:tplc="0ABC4946">
      <w:numFmt w:val="bullet"/>
      <w:lvlText w:val="•"/>
      <w:lvlJc w:val="left"/>
      <w:pPr>
        <w:ind w:left="3258" w:hanging="360"/>
      </w:pPr>
      <w:rPr>
        <w:rFonts w:hint="default"/>
        <w:lang w:val="en-US" w:eastAsia="en-US" w:bidi="ar-SA"/>
      </w:rPr>
    </w:lvl>
  </w:abstractNum>
  <w:abstractNum w:abstractNumId="4" w15:restartNumberingAfterBreak="0">
    <w:nsid w:val="1EC110E8"/>
    <w:multiLevelType w:val="hybridMultilevel"/>
    <w:tmpl w:val="8D94FC64"/>
    <w:lvl w:ilvl="0" w:tplc="2220A3B0">
      <w:numFmt w:val="bullet"/>
      <w:lvlText w:val=""/>
      <w:lvlJc w:val="left"/>
      <w:pPr>
        <w:ind w:left="612" w:hanging="360"/>
      </w:pPr>
      <w:rPr>
        <w:rFonts w:ascii="Symbol" w:eastAsia="Symbol" w:hAnsi="Symbol" w:cs="Symbol" w:hint="default"/>
        <w:b w:val="0"/>
        <w:bCs w:val="0"/>
        <w:i w:val="0"/>
        <w:iCs w:val="0"/>
        <w:spacing w:val="0"/>
        <w:w w:val="100"/>
        <w:sz w:val="22"/>
        <w:szCs w:val="22"/>
        <w:lang w:val="en-US" w:eastAsia="en-US" w:bidi="ar-SA"/>
      </w:rPr>
    </w:lvl>
    <w:lvl w:ilvl="1" w:tplc="023C02DE">
      <w:numFmt w:val="bullet"/>
      <w:lvlText w:val="•"/>
      <w:lvlJc w:val="left"/>
      <w:pPr>
        <w:ind w:left="951" w:hanging="360"/>
      </w:pPr>
      <w:rPr>
        <w:rFonts w:hint="default"/>
        <w:lang w:val="en-US" w:eastAsia="en-US" w:bidi="ar-SA"/>
      </w:rPr>
    </w:lvl>
    <w:lvl w:ilvl="2" w:tplc="5858AA12">
      <w:numFmt w:val="bullet"/>
      <w:lvlText w:val="•"/>
      <w:lvlJc w:val="left"/>
      <w:pPr>
        <w:ind w:left="1282" w:hanging="360"/>
      </w:pPr>
      <w:rPr>
        <w:rFonts w:hint="default"/>
        <w:lang w:val="en-US" w:eastAsia="en-US" w:bidi="ar-SA"/>
      </w:rPr>
    </w:lvl>
    <w:lvl w:ilvl="3" w:tplc="DF72CE40">
      <w:numFmt w:val="bullet"/>
      <w:lvlText w:val="•"/>
      <w:lvlJc w:val="left"/>
      <w:pPr>
        <w:ind w:left="1613" w:hanging="360"/>
      </w:pPr>
      <w:rPr>
        <w:rFonts w:hint="default"/>
        <w:lang w:val="en-US" w:eastAsia="en-US" w:bidi="ar-SA"/>
      </w:rPr>
    </w:lvl>
    <w:lvl w:ilvl="4" w:tplc="070E118A">
      <w:numFmt w:val="bullet"/>
      <w:lvlText w:val="•"/>
      <w:lvlJc w:val="left"/>
      <w:pPr>
        <w:ind w:left="1944" w:hanging="360"/>
      </w:pPr>
      <w:rPr>
        <w:rFonts w:hint="default"/>
        <w:lang w:val="en-US" w:eastAsia="en-US" w:bidi="ar-SA"/>
      </w:rPr>
    </w:lvl>
    <w:lvl w:ilvl="5" w:tplc="481E1C66">
      <w:numFmt w:val="bullet"/>
      <w:lvlText w:val="•"/>
      <w:lvlJc w:val="left"/>
      <w:pPr>
        <w:ind w:left="2275" w:hanging="360"/>
      </w:pPr>
      <w:rPr>
        <w:rFonts w:hint="default"/>
        <w:lang w:val="en-US" w:eastAsia="en-US" w:bidi="ar-SA"/>
      </w:rPr>
    </w:lvl>
    <w:lvl w:ilvl="6" w:tplc="C3AAF8BC">
      <w:numFmt w:val="bullet"/>
      <w:lvlText w:val="•"/>
      <w:lvlJc w:val="left"/>
      <w:pPr>
        <w:ind w:left="2606" w:hanging="360"/>
      </w:pPr>
      <w:rPr>
        <w:rFonts w:hint="default"/>
        <w:lang w:val="en-US" w:eastAsia="en-US" w:bidi="ar-SA"/>
      </w:rPr>
    </w:lvl>
    <w:lvl w:ilvl="7" w:tplc="F56E1B94">
      <w:numFmt w:val="bullet"/>
      <w:lvlText w:val="•"/>
      <w:lvlJc w:val="left"/>
      <w:pPr>
        <w:ind w:left="2937" w:hanging="360"/>
      </w:pPr>
      <w:rPr>
        <w:rFonts w:hint="default"/>
        <w:lang w:val="en-US" w:eastAsia="en-US" w:bidi="ar-SA"/>
      </w:rPr>
    </w:lvl>
    <w:lvl w:ilvl="8" w:tplc="827AEEA6">
      <w:numFmt w:val="bullet"/>
      <w:lvlText w:val="•"/>
      <w:lvlJc w:val="left"/>
      <w:pPr>
        <w:ind w:left="3268" w:hanging="360"/>
      </w:pPr>
      <w:rPr>
        <w:rFonts w:hint="default"/>
        <w:lang w:val="en-US" w:eastAsia="en-US" w:bidi="ar-SA"/>
      </w:rPr>
    </w:lvl>
  </w:abstractNum>
  <w:abstractNum w:abstractNumId="5" w15:restartNumberingAfterBreak="0">
    <w:nsid w:val="22BB0E18"/>
    <w:multiLevelType w:val="hybridMultilevel"/>
    <w:tmpl w:val="D7743120"/>
    <w:lvl w:ilvl="0" w:tplc="17E4FF64">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2D961F78">
      <w:numFmt w:val="bullet"/>
      <w:lvlText w:val="•"/>
      <w:lvlJc w:val="left"/>
      <w:pPr>
        <w:ind w:left="951" w:hanging="361"/>
      </w:pPr>
      <w:rPr>
        <w:rFonts w:hint="default"/>
        <w:lang w:val="en-US" w:eastAsia="en-US" w:bidi="ar-SA"/>
      </w:rPr>
    </w:lvl>
    <w:lvl w:ilvl="2" w:tplc="AD74AE8C">
      <w:numFmt w:val="bullet"/>
      <w:lvlText w:val="•"/>
      <w:lvlJc w:val="left"/>
      <w:pPr>
        <w:ind w:left="1282" w:hanging="361"/>
      </w:pPr>
      <w:rPr>
        <w:rFonts w:hint="default"/>
        <w:lang w:val="en-US" w:eastAsia="en-US" w:bidi="ar-SA"/>
      </w:rPr>
    </w:lvl>
    <w:lvl w:ilvl="3" w:tplc="A0B4BD16">
      <w:numFmt w:val="bullet"/>
      <w:lvlText w:val="•"/>
      <w:lvlJc w:val="left"/>
      <w:pPr>
        <w:ind w:left="1613" w:hanging="361"/>
      </w:pPr>
      <w:rPr>
        <w:rFonts w:hint="default"/>
        <w:lang w:val="en-US" w:eastAsia="en-US" w:bidi="ar-SA"/>
      </w:rPr>
    </w:lvl>
    <w:lvl w:ilvl="4" w:tplc="734A388A">
      <w:numFmt w:val="bullet"/>
      <w:lvlText w:val="•"/>
      <w:lvlJc w:val="left"/>
      <w:pPr>
        <w:ind w:left="1944" w:hanging="361"/>
      </w:pPr>
      <w:rPr>
        <w:rFonts w:hint="default"/>
        <w:lang w:val="en-US" w:eastAsia="en-US" w:bidi="ar-SA"/>
      </w:rPr>
    </w:lvl>
    <w:lvl w:ilvl="5" w:tplc="4EDCBE74">
      <w:numFmt w:val="bullet"/>
      <w:lvlText w:val="•"/>
      <w:lvlJc w:val="left"/>
      <w:pPr>
        <w:ind w:left="2275" w:hanging="361"/>
      </w:pPr>
      <w:rPr>
        <w:rFonts w:hint="default"/>
        <w:lang w:val="en-US" w:eastAsia="en-US" w:bidi="ar-SA"/>
      </w:rPr>
    </w:lvl>
    <w:lvl w:ilvl="6" w:tplc="1CDEBD68">
      <w:numFmt w:val="bullet"/>
      <w:lvlText w:val="•"/>
      <w:lvlJc w:val="left"/>
      <w:pPr>
        <w:ind w:left="2606" w:hanging="361"/>
      </w:pPr>
      <w:rPr>
        <w:rFonts w:hint="default"/>
        <w:lang w:val="en-US" w:eastAsia="en-US" w:bidi="ar-SA"/>
      </w:rPr>
    </w:lvl>
    <w:lvl w:ilvl="7" w:tplc="C520FFC2">
      <w:numFmt w:val="bullet"/>
      <w:lvlText w:val="•"/>
      <w:lvlJc w:val="left"/>
      <w:pPr>
        <w:ind w:left="2937" w:hanging="361"/>
      </w:pPr>
      <w:rPr>
        <w:rFonts w:hint="default"/>
        <w:lang w:val="en-US" w:eastAsia="en-US" w:bidi="ar-SA"/>
      </w:rPr>
    </w:lvl>
    <w:lvl w:ilvl="8" w:tplc="3EFCA5B0">
      <w:numFmt w:val="bullet"/>
      <w:lvlText w:val="•"/>
      <w:lvlJc w:val="left"/>
      <w:pPr>
        <w:ind w:left="3268" w:hanging="361"/>
      </w:pPr>
      <w:rPr>
        <w:rFonts w:hint="default"/>
        <w:lang w:val="en-US" w:eastAsia="en-US" w:bidi="ar-SA"/>
      </w:rPr>
    </w:lvl>
  </w:abstractNum>
  <w:abstractNum w:abstractNumId="6" w15:restartNumberingAfterBreak="0">
    <w:nsid w:val="57E0715E"/>
    <w:multiLevelType w:val="hybridMultilevel"/>
    <w:tmpl w:val="CD7469AC"/>
    <w:lvl w:ilvl="0" w:tplc="685A9F9C">
      <w:start w:val="1"/>
      <w:numFmt w:val="decimal"/>
      <w:lvlText w:val="(%1)"/>
      <w:lvlJc w:val="left"/>
      <w:pPr>
        <w:ind w:left="107" w:hanging="296"/>
        <w:jc w:val="left"/>
      </w:pPr>
      <w:rPr>
        <w:rFonts w:ascii="Calibri" w:eastAsia="Calibri" w:hAnsi="Calibri" w:cs="Calibri" w:hint="default"/>
        <w:b w:val="0"/>
        <w:bCs w:val="0"/>
        <w:i w:val="0"/>
        <w:iCs w:val="0"/>
        <w:spacing w:val="0"/>
        <w:w w:val="100"/>
        <w:sz w:val="22"/>
        <w:szCs w:val="22"/>
        <w:lang w:val="en-US" w:eastAsia="en-US" w:bidi="ar-SA"/>
      </w:rPr>
    </w:lvl>
    <w:lvl w:ilvl="1" w:tplc="C0E22CB0">
      <w:numFmt w:val="bullet"/>
      <w:lvlText w:val="•"/>
      <w:lvlJc w:val="left"/>
      <w:pPr>
        <w:ind w:left="617" w:hanging="296"/>
      </w:pPr>
      <w:rPr>
        <w:rFonts w:hint="default"/>
        <w:lang w:val="en-US" w:eastAsia="en-US" w:bidi="ar-SA"/>
      </w:rPr>
    </w:lvl>
    <w:lvl w:ilvl="2" w:tplc="A9E8A87C">
      <w:numFmt w:val="bullet"/>
      <w:lvlText w:val="•"/>
      <w:lvlJc w:val="left"/>
      <w:pPr>
        <w:ind w:left="1134" w:hanging="296"/>
      </w:pPr>
      <w:rPr>
        <w:rFonts w:hint="default"/>
        <w:lang w:val="en-US" w:eastAsia="en-US" w:bidi="ar-SA"/>
      </w:rPr>
    </w:lvl>
    <w:lvl w:ilvl="3" w:tplc="2D7EA5FC">
      <w:numFmt w:val="bullet"/>
      <w:lvlText w:val="•"/>
      <w:lvlJc w:val="left"/>
      <w:pPr>
        <w:ind w:left="1651" w:hanging="296"/>
      </w:pPr>
      <w:rPr>
        <w:rFonts w:hint="default"/>
        <w:lang w:val="en-US" w:eastAsia="en-US" w:bidi="ar-SA"/>
      </w:rPr>
    </w:lvl>
    <w:lvl w:ilvl="4" w:tplc="2E68BD22">
      <w:numFmt w:val="bullet"/>
      <w:lvlText w:val="•"/>
      <w:lvlJc w:val="left"/>
      <w:pPr>
        <w:ind w:left="2168" w:hanging="296"/>
      </w:pPr>
      <w:rPr>
        <w:rFonts w:hint="default"/>
        <w:lang w:val="en-US" w:eastAsia="en-US" w:bidi="ar-SA"/>
      </w:rPr>
    </w:lvl>
    <w:lvl w:ilvl="5" w:tplc="5ED474A6">
      <w:numFmt w:val="bullet"/>
      <w:lvlText w:val="•"/>
      <w:lvlJc w:val="left"/>
      <w:pPr>
        <w:ind w:left="2686" w:hanging="296"/>
      </w:pPr>
      <w:rPr>
        <w:rFonts w:hint="default"/>
        <w:lang w:val="en-US" w:eastAsia="en-US" w:bidi="ar-SA"/>
      </w:rPr>
    </w:lvl>
    <w:lvl w:ilvl="6" w:tplc="7314226C">
      <w:numFmt w:val="bullet"/>
      <w:lvlText w:val="•"/>
      <w:lvlJc w:val="left"/>
      <w:pPr>
        <w:ind w:left="3203" w:hanging="296"/>
      </w:pPr>
      <w:rPr>
        <w:rFonts w:hint="default"/>
        <w:lang w:val="en-US" w:eastAsia="en-US" w:bidi="ar-SA"/>
      </w:rPr>
    </w:lvl>
    <w:lvl w:ilvl="7" w:tplc="E696BDAE">
      <w:numFmt w:val="bullet"/>
      <w:lvlText w:val="•"/>
      <w:lvlJc w:val="left"/>
      <w:pPr>
        <w:ind w:left="3720" w:hanging="296"/>
      </w:pPr>
      <w:rPr>
        <w:rFonts w:hint="default"/>
        <w:lang w:val="en-US" w:eastAsia="en-US" w:bidi="ar-SA"/>
      </w:rPr>
    </w:lvl>
    <w:lvl w:ilvl="8" w:tplc="508EC57A">
      <w:numFmt w:val="bullet"/>
      <w:lvlText w:val="•"/>
      <w:lvlJc w:val="left"/>
      <w:pPr>
        <w:ind w:left="4237" w:hanging="296"/>
      </w:pPr>
      <w:rPr>
        <w:rFonts w:hint="default"/>
        <w:lang w:val="en-US" w:eastAsia="en-US" w:bidi="ar-SA"/>
      </w:rPr>
    </w:lvl>
  </w:abstractNum>
  <w:abstractNum w:abstractNumId="7" w15:restartNumberingAfterBreak="0">
    <w:nsid w:val="585B6074"/>
    <w:multiLevelType w:val="hybridMultilevel"/>
    <w:tmpl w:val="2784621A"/>
    <w:lvl w:ilvl="0" w:tplc="D44C29F8">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53C871D2">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2" w:tplc="E572F0DA">
      <w:numFmt w:val="bullet"/>
      <w:lvlText w:val=""/>
      <w:lvlJc w:val="left"/>
      <w:pPr>
        <w:ind w:left="2519" w:hanging="361"/>
      </w:pPr>
      <w:rPr>
        <w:rFonts w:ascii="Wingdings" w:eastAsia="Wingdings" w:hAnsi="Wingdings" w:cs="Wingdings" w:hint="default"/>
        <w:b w:val="0"/>
        <w:bCs w:val="0"/>
        <w:i w:val="0"/>
        <w:iCs w:val="0"/>
        <w:spacing w:val="0"/>
        <w:w w:val="100"/>
        <w:sz w:val="22"/>
        <w:szCs w:val="22"/>
        <w:lang w:val="en-US" w:eastAsia="en-US" w:bidi="ar-SA"/>
      </w:rPr>
    </w:lvl>
    <w:lvl w:ilvl="3" w:tplc="94B45246">
      <w:numFmt w:val="bullet"/>
      <w:lvlText w:val="•"/>
      <w:lvlJc w:val="left"/>
      <w:pPr>
        <w:ind w:left="3510" w:hanging="361"/>
      </w:pPr>
      <w:rPr>
        <w:rFonts w:hint="default"/>
        <w:lang w:val="en-US" w:eastAsia="en-US" w:bidi="ar-SA"/>
      </w:rPr>
    </w:lvl>
    <w:lvl w:ilvl="4" w:tplc="B646494C">
      <w:numFmt w:val="bullet"/>
      <w:lvlText w:val="•"/>
      <w:lvlJc w:val="left"/>
      <w:pPr>
        <w:ind w:left="4500" w:hanging="361"/>
      </w:pPr>
      <w:rPr>
        <w:rFonts w:hint="default"/>
        <w:lang w:val="en-US" w:eastAsia="en-US" w:bidi="ar-SA"/>
      </w:rPr>
    </w:lvl>
    <w:lvl w:ilvl="5" w:tplc="4FC81B5A">
      <w:numFmt w:val="bullet"/>
      <w:lvlText w:val="•"/>
      <w:lvlJc w:val="left"/>
      <w:pPr>
        <w:ind w:left="5490" w:hanging="361"/>
      </w:pPr>
      <w:rPr>
        <w:rFonts w:hint="default"/>
        <w:lang w:val="en-US" w:eastAsia="en-US" w:bidi="ar-SA"/>
      </w:rPr>
    </w:lvl>
    <w:lvl w:ilvl="6" w:tplc="B8B2FB3A">
      <w:numFmt w:val="bullet"/>
      <w:lvlText w:val="•"/>
      <w:lvlJc w:val="left"/>
      <w:pPr>
        <w:ind w:left="6480" w:hanging="361"/>
      </w:pPr>
      <w:rPr>
        <w:rFonts w:hint="default"/>
        <w:lang w:val="en-US" w:eastAsia="en-US" w:bidi="ar-SA"/>
      </w:rPr>
    </w:lvl>
    <w:lvl w:ilvl="7" w:tplc="9A04F7FC">
      <w:numFmt w:val="bullet"/>
      <w:lvlText w:val="•"/>
      <w:lvlJc w:val="left"/>
      <w:pPr>
        <w:ind w:left="7470" w:hanging="361"/>
      </w:pPr>
      <w:rPr>
        <w:rFonts w:hint="default"/>
        <w:lang w:val="en-US" w:eastAsia="en-US" w:bidi="ar-SA"/>
      </w:rPr>
    </w:lvl>
    <w:lvl w:ilvl="8" w:tplc="1D7A1A3E">
      <w:numFmt w:val="bullet"/>
      <w:lvlText w:val="•"/>
      <w:lvlJc w:val="left"/>
      <w:pPr>
        <w:ind w:left="8460" w:hanging="361"/>
      </w:pPr>
      <w:rPr>
        <w:rFonts w:hint="default"/>
        <w:lang w:val="en-US" w:eastAsia="en-US" w:bidi="ar-SA"/>
      </w:rPr>
    </w:lvl>
  </w:abstractNum>
  <w:abstractNum w:abstractNumId="8" w15:restartNumberingAfterBreak="0">
    <w:nsid w:val="5B09210E"/>
    <w:multiLevelType w:val="hybridMultilevel"/>
    <w:tmpl w:val="A5345816"/>
    <w:lvl w:ilvl="0" w:tplc="BA7A6566">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tplc="61EE5E2A">
      <w:numFmt w:val="bullet"/>
      <w:lvlText w:val="•"/>
      <w:lvlJc w:val="left"/>
      <w:pPr>
        <w:ind w:left="2016" w:hanging="361"/>
      </w:pPr>
      <w:rPr>
        <w:rFonts w:hint="default"/>
        <w:lang w:val="en-US" w:eastAsia="en-US" w:bidi="ar-SA"/>
      </w:rPr>
    </w:lvl>
    <w:lvl w:ilvl="2" w:tplc="CB4A6FA8">
      <w:numFmt w:val="bullet"/>
      <w:lvlText w:val="•"/>
      <w:lvlJc w:val="left"/>
      <w:pPr>
        <w:ind w:left="2952" w:hanging="361"/>
      </w:pPr>
      <w:rPr>
        <w:rFonts w:hint="default"/>
        <w:lang w:val="en-US" w:eastAsia="en-US" w:bidi="ar-SA"/>
      </w:rPr>
    </w:lvl>
    <w:lvl w:ilvl="3" w:tplc="FAA64DEC">
      <w:numFmt w:val="bullet"/>
      <w:lvlText w:val="•"/>
      <w:lvlJc w:val="left"/>
      <w:pPr>
        <w:ind w:left="3888" w:hanging="361"/>
      </w:pPr>
      <w:rPr>
        <w:rFonts w:hint="default"/>
        <w:lang w:val="en-US" w:eastAsia="en-US" w:bidi="ar-SA"/>
      </w:rPr>
    </w:lvl>
    <w:lvl w:ilvl="4" w:tplc="B14A09FC">
      <w:numFmt w:val="bullet"/>
      <w:lvlText w:val="•"/>
      <w:lvlJc w:val="left"/>
      <w:pPr>
        <w:ind w:left="4824" w:hanging="361"/>
      </w:pPr>
      <w:rPr>
        <w:rFonts w:hint="default"/>
        <w:lang w:val="en-US" w:eastAsia="en-US" w:bidi="ar-SA"/>
      </w:rPr>
    </w:lvl>
    <w:lvl w:ilvl="5" w:tplc="59707B66">
      <w:numFmt w:val="bullet"/>
      <w:lvlText w:val="•"/>
      <w:lvlJc w:val="left"/>
      <w:pPr>
        <w:ind w:left="5760" w:hanging="361"/>
      </w:pPr>
      <w:rPr>
        <w:rFonts w:hint="default"/>
        <w:lang w:val="en-US" w:eastAsia="en-US" w:bidi="ar-SA"/>
      </w:rPr>
    </w:lvl>
    <w:lvl w:ilvl="6" w:tplc="6A4AFC26">
      <w:numFmt w:val="bullet"/>
      <w:lvlText w:val="•"/>
      <w:lvlJc w:val="left"/>
      <w:pPr>
        <w:ind w:left="6696" w:hanging="361"/>
      </w:pPr>
      <w:rPr>
        <w:rFonts w:hint="default"/>
        <w:lang w:val="en-US" w:eastAsia="en-US" w:bidi="ar-SA"/>
      </w:rPr>
    </w:lvl>
    <w:lvl w:ilvl="7" w:tplc="02AA80AE">
      <w:numFmt w:val="bullet"/>
      <w:lvlText w:val="•"/>
      <w:lvlJc w:val="left"/>
      <w:pPr>
        <w:ind w:left="7632" w:hanging="361"/>
      </w:pPr>
      <w:rPr>
        <w:rFonts w:hint="default"/>
        <w:lang w:val="en-US" w:eastAsia="en-US" w:bidi="ar-SA"/>
      </w:rPr>
    </w:lvl>
    <w:lvl w:ilvl="8" w:tplc="150E2BC4">
      <w:numFmt w:val="bullet"/>
      <w:lvlText w:val="•"/>
      <w:lvlJc w:val="left"/>
      <w:pPr>
        <w:ind w:left="8568" w:hanging="361"/>
      </w:pPr>
      <w:rPr>
        <w:rFonts w:hint="default"/>
        <w:lang w:val="en-US" w:eastAsia="en-US" w:bidi="ar-SA"/>
      </w:rPr>
    </w:lvl>
  </w:abstractNum>
  <w:abstractNum w:abstractNumId="9" w15:restartNumberingAfterBreak="0">
    <w:nsid w:val="644323F7"/>
    <w:multiLevelType w:val="hybridMultilevel"/>
    <w:tmpl w:val="E9027336"/>
    <w:lvl w:ilvl="0" w:tplc="384E7C80">
      <w:numFmt w:val="bullet"/>
      <w:lvlText w:val=""/>
      <w:lvlJc w:val="left"/>
      <w:pPr>
        <w:ind w:left="561" w:hanging="361"/>
      </w:pPr>
      <w:rPr>
        <w:rFonts w:ascii="Symbol" w:eastAsia="Symbol" w:hAnsi="Symbol" w:cs="Symbol" w:hint="default"/>
        <w:b w:val="0"/>
        <w:bCs w:val="0"/>
        <w:i w:val="0"/>
        <w:iCs w:val="0"/>
        <w:spacing w:val="0"/>
        <w:w w:val="100"/>
        <w:sz w:val="22"/>
        <w:szCs w:val="22"/>
        <w:lang w:val="en-US" w:eastAsia="en-US" w:bidi="ar-SA"/>
      </w:rPr>
    </w:lvl>
    <w:lvl w:ilvl="1" w:tplc="D4F0B1B2">
      <w:numFmt w:val="bullet"/>
      <w:lvlText w:val="•"/>
      <w:lvlJc w:val="left"/>
      <w:pPr>
        <w:ind w:left="897" w:hanging="361"/>
      </w:pPr>
      <w:rPr>
        <w:rFonts w:hint="default"/>
        <w:lang w:val="en-US" w:eastAsia="en-US" w:bidi="ar-SA"/>
      </w:rPr>
    </w:lvl>
    <w:lvl w:ilvl="2" w:tplc="A418A8C6">
      <w:numFmt w:val="bullet"/>
      <w:lvlText w:val="•"/>
      <w:lvlJc w:val="left"/>
      <w:pPr>
        <w:ind w:left="1234" w:hanging="361"/>
      </w:pPr>
      <w:rPr>
        <w:rFonts w:hint="default"/>
        <w:lang w:val="en-US" w:eastAsia="en-US" w:bidi="ar-SA"/>
      </w:rPr>
    </w:lvl>
    <w:lvl w:ilvl="3" w:tplc="5AB8AC1A">
      <w:numFmt w:val="bullet"/>
      <w:lvlText w:val="•"/>
      <w:lvlJc w:val="left"/>
      <w:pPr>
        <w:ind w:left="1571" w:hanging="361"/>
      </w:pPr>
      <w:rPr>
        <w:rFonts w:hint="default"/>
        <w:lang w:val="en-US" w:eastAsia="en-US" w:bidi="ar-SA"/>
      </w:rPr>
    </w:lvl>
    <w:lvl w:ilvl="4" w:tplc="E44CF7B2">
      <w:numFmt w:val="bullet"/>
      <w:lvlText w:val="•"/>
      <w:lvlJc w:val="left"/>
      <w:pPr>
        <w:ind w:left="1909" w:hanging="361"/>
      </w:pPr>
      <w:rPr>
        <w:rFonts w:hint="default"/>
        <w:lang w:val="en-US" w:eastAsia="en-US" w:bidi="ar-SA"/>
      </w:rPr>
    </w:lvl>
    <w:lvl w:ilvl="5" w:tplc="03DC64AA">
      <w:numFmt w:val="bullet"/>
      <w:lvlText w:val="•"/>
      <w:lvlJc w:val="left"/>
      <w:pPr>
        <w:ind w:left="2246" w:hanging="361"/>
      </w:pPr>
      <w:rPr>
        <w:rFonts w:hint="default"/>
        <w:lang w:val="en-US" w:eastAsia="en-US" w:bidi="ar-SA"/>
      </w:rPr>
    </w:lvl>
    <w:lvl w:ilvl="6" w:tplc="57D4B816">
      <w:numFmt w:val="bullet"/>
      <w:lvlText w:val="•"/>
      <w:lvlJc w:val="left"/>
      <w:pPr>
        <w:ind w:left="2583" w:hanging="361"/>
      </w:pPr>
      <w:rPr>
        <w:rFonts w:hint="default"/>
        <w:lang w:val="en-US" w:eastAsia="en-US" w:bidi="ar-SA"/>
      </w:rPr>
    </w:lvl>
    <w:lvl w:ilvl="7" w:tplc="D23616EA">
      <w:numFmt w:val="bullet"/>
      <w:lvlText w:val="•"/>
      <w:lvlJc w:val="left"/>
      <w:pPr>
        <w:ind w:left="2921" w:hanging="361"/>
      </w:pPr>
      <w:rPr>
        <w:rFonts w:hint="default"/>
        <w:lang w:val="en-US" w:eastAsia="en-US" w:bidi="ar-SA"/>
      </w:rPr>
    </w:lvl>
    <w:lvl w:ilvl="8" w:tplc="97760946">
      <w:numFmt w:val="bullet"/>
      <w:lvlText w:val="•"/>
      <w:lvlJc w:val="left"/>
      <w:pPr>
        <w:ind w:left="3258" w:hanging="361"/>
      </w:pPr>
      <w:rPr>
        <w:rFonts w:hint="default"/>
        <w:lang w:val="en-US" w:eastAsia="en-US" w:bidi="ar-SA"/>
      </w:rPr>
    </w:lvl>
  </w:abstractNum>
  <w:abstractNum w:abstractNumId="10" w15:restartNumberingAfterBreak="0">
    <w:nsid w:val="788256AA"/>
    <w:multiLevelType w:val="hybridMultilevel"/>
    <w:tmpl w:val="FBC4362C"/>
    <w:lvl w:ilvl="0" w:tplc="9284542A">
      <w:start w:val="1"/>
      <w:numFmt w:val="decimal"/>
      <w:lvlText w:val="%1."/>
      <w:lvlJc w:val="left"/>
      <w:pPr>
        <w:ind w:left="720" w:hanging="360"/>
        <w:jc w:val="left"/>
      </w:pPr>
      <w:rPr>
        <w:rFonts w:ascii="Calibri" w:eastAsia="Calibri" w:hAnsi="Calibri" w:cs="Calibri" w:hint="default"/>
        <w:b/>
        <w:bCs/>
        <w:i w:val="0"/>
        <w:iCs w:val="0"/>
        <w:spacing w:val="0"/>
        <w:w w:val="100"/>
        <w:sz w:val="24"/>
        <w:szCs w:val="24"/>
        <w:lang w:val="en-US" w:eastAsia="en-US" w:bidi="ar-SA"/>
      </w:rPr>
    </w:lvl>
    <w:lvl w:ilvl="1" w:tplc="63B22420">
      <w:numFmt w:val="bullet"/>
      <w:lvlText w:val="•"/>
      <w:lvlJc w:val="left"/>
      <w:pPr>
        <w:ind w:left="1980" w:hanging="360"/>
      </w:pPr>
      <w:rPr>
        <w:rFonts w:hint="default"/>
        <w:lang w:val="en-US" w:eastAsia="en-US" w:bidi="ar-SA"/>
      </w:rPr>
    </w:lvl>
    <w:lvl w:ilvl="2" w:tplc="52D66570">
      <w:numFmt w:val="bullet"/>
      <w:lvlText w:val="•"/>
      <w:lvlJc w:val="left"/>
      <w:pPr>
        <w:ind w:left="3240" w:hanging="360"/>
      </w:pPr>
      <w:rPr>
        <w:rFonts w:hint="default"/>
        <w:lang w:val="en-US" w:eastAsia="en-US" w:bidi="ar-SA"/>
      </w:rPr>
    </w:lvl>
    <w:lvl w:ilvl="3" w:tplc="FC445BB6">
      <w:numFmt w:val="bullet"/>
      <w:lvlText w:val="•"/>
      <w:lvlJc w:val="left"/>
      <w:pPr>
        <w:ind w:left="4500" w:hanging="360"/>
      </w:pPr>
      <w:rPr>
        <w:rFonts w:hint="default"/>
        <w:lang w:val="en-US" w:eastAsia="en-US" w:bidi="ar-SA"/>
      </w:rPr>
    </w:lvl>
    <w:lvl w:ilvl="4" w:tplc="E9F02DBA">
      <w:numFmt w:val="bullet"/>
      <w:lvlText w:val="•"/>
      <w:lvlJc w:val="left"/>
      <w:pPr>
        <w:ind w:left="5760" w:hanging="360"/>
      </w:pPr>
      <w:rPr>
        <w:rFonts w:hint="default"/>
        <w:lang w:val="en-US" w:eastAsia="en-US" w:bidi="ar-SA"/>
      </w:rPr>
    </w:lvl>
    <w:lvl w:ilvl="5" w:tplc="C2301FB8">
      <w:numFmt w:val="bullet"/>
      <w:lvlText w:val="•"/>
      <w:lvlJc w:val="left"/>
      <w:pPr>
        <w:ind w:left="7020" w:hanging="360"/>
      </w:pPr>
      <w:rPr>
        <w:rFonts w:hint="default"/>
        <w:lang w:val="en-US" w:eastAsia="en-US" w:bidi="ar-SA"/>
      </w:rPr>
    </w:lvl>
    <w:lvl w:ilvl="6" w:tplc="24D09A9E">
      <w:numFmt w:val="bullet"/>
      <w:lvlText w:val="•"/>
      <w:lvlJc w:val="left"/>
      <w:pPr>
        <w:ind w:left="8280" w:hanging="360"/>
      </w:pPr>
      <w:rPr>
        <w:rFonts w:hint="default"/>
        <w:lang w:val="en-US" w:eastAsia="en-US" w:bidi="ar-SA"/>
      </w:rPr>
    </w:lvl>
    <w:lvl w:ilvl="7" w:tplc="0A5015C0">
      <w:numFmt w:val="bullet"/>
      <w:lvlText w:val="•"/>
      <w:lvlJc w:val="left"/>
      <w:pPr>
        <w:ind w:left="9540" w:hanging="360"/>
      </w:pPr>
      <w:rPr>
        <w:rFonts w:hint="default"/>
        <w:lang w:val="en-US" w:eastAsia="en-US" w:bidi="ar-SA"/>
      </w:rPr>
    </w:lvl>
    <w:lvl w:ilvl="8" w:tplc="E4506CF6">
      <w:numFmt w:val="bullet"/>
      <w:lvlText w:val="•"/>
      <w:lvlJc w:val="left"/>
      <w:pPr>
        <w:ind w:left="10800" w:hanging="360"/>
      </w:pPr>
      <w:rPr>
        <w:rFonts w:hint="default"/>
        <w:lang w:val="en-US" w:eastAsia="en-US" w:bidi="ar-SA"/>
      </w:rPr>
    </w:lvl>
  </w:abstractNum>
  <w:abstractNum w:abstractNumId="11" w15:restartNumberingAfterBreak="0">
    <w:nsid w:val="7EFB2F95"/>
    <w:multiLevelType w:val="hybridMultilevel"/>
    <w:tmpl w:val="23F60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7044344">
    <w:abstractNumId w:val="10"/>
  </w:num>
  <w:num w:numId="2" w16cid:durableId="743795926">
    <w:abstractNumId w:val="6"/>
  </w:num>
  <w:num w:numId="3" w16cid:durableId="2065984033">
    <w:abstractNumId w:val="8"/>
  </w:num>
  <w:num w:numId="4" w16cid:durableId="2081556806">
    <w:abstractNumId w:val="1"/>
  </w:num>
  <w:num w:numId="5" w16cid:durableId="2000956881">
    <w:abstractNumId w:val="7"/>
  </w:num>
  <w:num w:numId="6" w16cid:durableId="1103039874">
    <w:abstractNumId w:val="0"/>
  </w:num>
  <w:num w:numId="7" w16cid:durableId="755395185">
    <w:abstractNumId w:val="3"/>
  </w:num>
  <w:num w:numId="8" w16cid:durableId="1598904569">
    <w:abstractNumId w:val="4"/>
  </w:num>
  <w:num w:numId="9" w16cid:durableId="2090761096">
    <w:abstractNumId w:val="5"/>
  </w:num>
  <w:num w:numId="10" w16cid:durableId="307167954">
    <w:abstractNumId w:val="9"/>
  </w:num>
  <w:num w:numId="11" w16cid:durableId="605388701">
    <w:abstractNumId w:val="2"/>
  </w:num>
  <w:num w:numId="12" w16cid:durableId="12672289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1C"/>
    <w:rsid w:val="000009C9"/>
    <w:rsid w:val="00061FDE"/>
    <w:rsid w:val="000F124C"/>
    <w:rsid w:val="000F3697"/>
    <w:rsid w:val="001248C9"/>
    <w:rsid w:val="001431B2"/>
    <w:rsid w:val="00171269"/>
    <w:rsid w:val="001865E3"/>
    <w:rsid w:val="00194AB0"/>
    <w:rsid w:val="001B6F6F"/>
    <w:rsid w:val="001C5CBD"/>
    <w:rsid w:val="001F0D77"/>
    <w:rsid w:val="00210A32"/>
    <w:rsid w:val="00242EDE"/>
    <w:rsid w:val="00246221"/>
    <w:rsid w:val="002A0B1A"/>
    <w:rsid w:val="002A6DED"/>
    <w:rsid w:val="002F58EE"/>
    <w:rsid w:val="00312FE8"/>
    <w:rsid w:val="00313E66"/>
    <w:rsid w:val="00336302"/>
    <w:rsid w:val="00366FC7"/>
    <w:rsid w:val="00381486"/>
    <w:rsid w:val="00390A01"/>
    <w:rsid w:val="003B57A8"/>
    <w:rsid w:val="003D7ED7"/>
    <w:rsid w:val="00407633"/>
    <w:rsid w:val="0041372C"/>
    <w:rsid w:val="004240E1"/>
    <w:rsid w:val="00445803"/>
    <w:rsid w:val="00451D95"/>
    <w:rsid w:val="00473FDE"/>
    <w:rsid w:val="004752F1"/>
    <w:rsid w:val="0049420F"/>
    <w:rsid w:val="004A4C1D"/>
    <w:rsid w:val="004C25E4"/>
    <w:rsid w:val="0053197B"/>
    <w:rsid w:val="00544882"/>
    <w:rsid w:val="005606D8"/>
    <w:rsid w:val="00566F0A"/>
    <w:rsid w:val="0058025B"/>
    <w:rsid w:val="005E2346"/>
    <w:rsid w:val="00625E80"/>
    <w:rsid w:val="00642A8C"/>
    <w:rsid w:val="00643B5D"/>
    <w:rsid w:val="00654B4A"/>
    <w:rsid w:val="006803B4"/>
    <w:rsid w:val="006855EF"/>
    <w:rsid w:val="006B1CDC"/>
    <w:rsid w:val="006C39D8"/>
    <w:rsid w:val="00703CD9"/>
    <w:rsid w:val="00717BFC"/>
    <w:rsid w:val="00745704"/>
    <w:rsid w:val="00783D1A"/>
    <w:rsid w:val="00784CFE"/>
    <w:rsid w:val="007F6B9B"/>
    <w:rsid w:val="00806238"/>
    <w:rsid w:val="00807818"/>
    <w:rsid w:val="0088522F"/>
    <w:rsid w:val="008C3662"/>
    <w:rsid w:val="008D7F2E"/>
    <w:rsid w:val="008E1B10"/>
    <w:rsid w:val="00901954"/>
    <w:rsid w:val="0094733E"/>
    <w:rsid w:val="00A0669F"/>
    <w:rsid w:val="00A13B75"/>
    <w:rsid w:val="00A54935"/>
    <w:rsid w:val="00A5532E"/>
    <w:rsid w:val="00A70091"/>
    <w:rsid w:val="00A82697"/>
    <w:rsid w:val="00A97AC0"/>
    <w:rsid w:val="00AA6A6B"/>
    <w:rsid w:val="00AB3711"/>
    <w:rsid w:val="00AD490D"/>
    <w:rsid w:val="00B36550"/>
    <w:rsid w:val="00B412C5"/>
    <w:rsid w:val="00B458F7"/>
    <w:rsid w:val="00B6729C"/>
    <w:rsid w:val="00BA5C90"/>
    <w:rsid w:val="00BA5DF1"/>
    <w:rsid w:val="00BC6128"/>
    <w:rsid w:val="00BC6887"/>
    <w:rsid w:val="00BC6E6B"/>
    <w:rsid w:val="00BD299E"/>
    <w:rsid w:val="00BF3A3E"/>
    <w:rsid w:val="00C02589"/>
    <w:rsid w:val="00C17EC4"/>
    <w:rsid w:val="00C3445F"/>
    <w:rsid w:val="00C4613F"/>
    <w:rsid w:val="00C51559"/>
    <w:rsid w:val="00C54966"/>
    <w:rsid w:val="00C565FB"/>
    <w:rsid w:val="00C9091C"/>
    <w:rsid w:val="00C92A62"/>
    <w:rsid w:val="00C952EC"/>
    <w:rsid w:val="00CB6FDA"/>
    <w:rsid w:val="00CC6145"/>
    <w:rsid w:val="00CD3FD8"/>
    <w:rsid w:val="00CF28D9"/>
    <w:rsid w:val="00D0211C"/>
    <w:rsid w:val="00D23895"/>
    <w:rsid w:val="00D303CA"/>
    <w:rsid w:val="00D53709"/>
    <w:rsid w:val="00D65C03"/>
    <w:rsid w:val="00DA2E8E"/>
    <w:rsid w:val="00DB7DF4"/>
    <w:rsid w:val="00DC1FA0"/>
    <w:rsid w:val="00E00FD4"/>
    <w:rsid w:val="00E04E28"/>
    <w:rsid w:val="00E15B5A"/>
    <w:rsid w:val="00E33776"/>
    <w:rsid w:val="00E53D50"/>
    <w:rsid w:val="00E561BC"/>
    <w:rsid w:val="00E566D3"/>
    <w:rsid w:val="00E81512"/>
    <w:rsid w:val="00EA0C2A"/>
    <w:rsid w:val="00ED2395"/>
    <w:rsid w:val="00EF751F"/>
    <w:rsid w:val="00F1079A"/>
    <w:rsid w:val="00F41645"/>
    <w:rsid w:val="00F9010C"/>
    <w:rsid w:val="00F96E0A"/>
    <w:rsid w:val="00FB42F3"/>
    <w:rsid w:val="00FC26D0"/>
    <w:rsid w:val="00FE08A3"/>
    <w:rsid w:val="00FE1C76"/>
    <w:rsid w:val="00FE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5C9"/>
  <w15:docId w15:val="{3F1BF5B5-BA5B-4BFB-94AD-7AEFE8A0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6"/>
      <w:outlineLvl w:val="0"/>
    </w:pPr>
    <w:rPr>
      <w:b/>
      <w:bCs/>
      <w:sz w:val="36"/>
      <w:szCs w:val="36"/>
    </w:rPr>
  </w:style>
  <w:style w:type="paragraph" w:styleId="Heading2">
    <w:name w:val="heading 2"/>
    <w:basedOn w:val="Normal"/>
    <w:uiPriority w:val="9"/>
    <w:unhideWhenUsed/>
    <w:qFormat/>
    <w:pPr>
      <w:spacing w:before="3"/>
      <w:ind w:left="360"/>
      <w:outlineLvl w:val="1"/>
    </w:pPr>
    <w:rPr>
      <w:sz w:val="36"/>
      <w:szCs w:val="36"/>
    </w:rPr>
  </w:style>
  <w:style w:type="paragraph" w:styleId="Heading3">
    <w:name w:val="heading 3"/>
    <w:basedOn w:val="Normal"/>
    <w:uiPriority w:val="9"/>
    <w:unhideWhenUsed/>
    <w:qFormat/>
    <w:pPr>
      <w:spacing w:before="22"/>
      <w:ind w:left="360"/>
      <w:outlineLvl w:val="2"/>
    </w:pPr>
    <w:rPr>
      <w:b/>
      <w:bCs/>
      <w:sz w:val="28"/>
      <w:szCs w:val="28"/>
    </w:rPr>
  </w:style>
  <w:style w:type="paragraph" w:styleId="Heading4">
    <w:name w:val="heading 4"/>
    <w:basedOn w:val="Normal"/>
    <w:uiPriority w:val="9"/>
    <w:unhideWhenUsed/>
    <w:qFormat/>
    <w:pPr>
      <w:spacing w:before="31" w:after="26"/>
      <w:outlineLvl w:val="3"/>
    </w:pPr>
    <w:rPr>
      <w:b/>
      <w:bCs/>
      <w:i/>
      <w:iCs/>
      <w:sz w:val="28"/>
      <w:szCs w:val="28"/>
    </w:rPr>
  </w:style>
  <w:style w:type="paragraph" w:styleId="Heading5">
    <w:name w:val="heading 5"/>
    <w:basedOn w:val="Normal"/>
    <w:uiPriority w:val="9"/>
    <w:unhideWhenUsed/>
    <w:qFormat/>
    <w:pPr>
      <w:spacing w:before="1"/>
      <w:ind w:left="362" w:right="1"/>
      <w:jc w:val="center"/>
      <w:outlineLvl w:val="4"/>
    </w:pPr>
    <w:rPr>
      <w:sz w:val="28"/>
      <w:szCs w:val="28"/>
      <w:u w:val="single" w:color="000000"/>
    </w:rPr>
  </w:style>
  <w:style w:type="paragraph" w:styleId="Heading6">
    <w:name w:val="heading 6"/>
    <w:basedOn w:val="Normal"/>
    <w:uiPriority w:val="9"/>
    <w:unhideWhenUsed/>
    <w:qFormat/>
    <w:pPr>
      <w:ind w:left="718" w:hanging="358"/>
      <w:outlineLvl w:val="5"/>
    </w:pPr>
    <w:rPr>
      <w:b/>
      <w:bCs/>
      <w:sz w:val="24"/>
      <w:szCs w:val="24"/>
    </w:rPr>
  </w:style>
  <w:style w:type="paragraph" w:styleId="Heading7">
    <w:name w:val="heading 7"/>
    <w:basedOn w:val="Normal"/>
    <w:uiPriority w:val="1"/>
    <w:qFormat/>
    <w:pPr>
      <w:ind w:left="362"/>
      <w:jc w:val="center"/>
      <w:outlineLvl w:val="6"/>
    </w:pPr>
    <w:rPr>
      <w:sz w:val="24"/>
      <w:szCs w:val="24"/>
    </w:rPr>
  </w:style>
  <w:style w:type="paragraph" w:styleId="Heading8">
    <w:name w:val="heading 8"/>
    <w:basedOn w:val="Normal"/>
    <w:uiPriority w:val="1"/>
    <w:qFormat/>
    <w:pPr>
      <w:ind w:left="1080" w:right="2227" w:hanging="361"/>
      <w:outlineLvl w:val="7"/>
    </w:pPr>
    <w:rPr>
      <w:b/>
      <w:bCs/>
      <w:u w:val="single" w:color="000000"/>
    </w:rPr>
  </w:style>
  <w:style w:type="paragraph" w:styleId="Heading9">
    <w:name w:val="heading 9"/>
    <w:basedOn w:val="Normal"/>
    <w:uiPriority w:val="1"/>
    <w:qFormat/>
    <w:pPr>
      <w:ind w:left="359"/>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6"/>
      <w:ind w:left="360"/>
    </w:pPr>
    <w:rPr>
      <w:b/>
      <w:bCs/>
      <w:sz w:val="28"/>
      <w:szCs w:val="28"/>
    </w:rPr>
  </w:style>
  <w:style w:type="paragraph" w:styleId="TOC2">
    <w:name w:val="toc 2"/>
    <w:basedOn w:val="Normal"/>
    <w:uiPriority w:val="39"/>
    <w:qFormat/>
    <w:pPr>
      <w:spacing w:before="126"/>
      <w:ind w:left="360"/>
    </w:pPr>
    <w:rPr>
      <w:b/>
      <w:bCs/>
      <w:sz w:val="28"/>
      <w:szCs w:val="28"/>
    </w:rPr>
  </w:style>
  <w:style w:type="paragraph" w:styleId="TOC3">
    <w:name w:val="toc 3"/>
    <w:basedOn w:val="Normal"/>
    <w:uiPriority w:val="39"/>
    <w:qFormat/>
    <w:pPr>
      <w:spacing w:before="142"/>
      <w:ind w:left="720"/>
    </w:pPr>
  </w:style>
  <w:style w:type="paragraph" w:styleId="BodyText">
    <w:name w:val="Body Text"/>
    <w:basedOn w:val="Normal"/>
    <w:uiPriority w:val="1"/>
    <w:qFormat/>
  </w:style>
  <w:style w:type="paragraph" w:styleId="Title">
    <w:name w:val="Title"/>
    <w:basedOn w:val="Normal"/>
    <w:uiPriority w:val="10"/>
    <w:qFormat/>
    <w:pPr>
      <w:spacing w:before="1"/>
      <w:ind w:left="1056" w:right="692" w:firstLine="1"/>
      <w:jc w:val="center"/>
    </w:pPr>
    <w:rPr>
      <w:b/>
      <w:bCs/>
      <w:sz w:val="72"/>
      <w:szCs w:val="72"/>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B3711"/>
    <w:pPr>
      <w:tabs>
        <w:tab w:val="center" w:pos="4680"/>
        <w:tab w:val="right" w:pos="9360"/>
      </w:tabs>
    </w:pPr>
  </w:style>
  <w:style w:type="character" w:customStyle="1" w:styleId="HeaderChar">
    <w:name w:val="Header Char"/>
    <w:basedOn w:val="DefaultParagraphFont"/>
    <w:link w:val="Header"/>
    <w:uiPriority w:val="99"/>
    <w:rsid w:val="00AB3711"/>
    <w:rPr>
      <w:rFonts w:ascii="Calibri" w:eastAsia="Calibri" w:hAnsi="Calibri" w:cs="Calibri"/>
    </w:rPr>
  </w:style>
  <w:style w:type="paragraph" w:styleId="Footer">
    <w:name w:val="footer"/>
    <w:basedOn w:val="Normal"/>
    <w:link w:val="FooterChar"/>
    <w:uiPriority w:val="99"/>
    <w:unhideWhenUsed/>
    <w:rsid w:val="00AB3711"/>
    <w:pPr>
      <w:tabs>
        <w:tab w:val="center" w:pos="4680"/>
        <w:tab w:val="right" w:pos="9360"/>
      </w:tabs>
    </w:pPr>
  </w:style>
  <w:style w:type="character" w:customStyle="1" w:styleId="FooterChar">
    <w:name w:val="Footer Char"/>
    <w:basedOn w:val="DefaultParagraphFont"/>
    <w:link w:val="Footer"/>
    <w:uiPriority w:val="99"/>
    <w:rsid w:val="00AB3711"/>
    <w:rPr>
      <w:rFonts w:ascii="Calibri" w:eastAsia="Calibri" w:hAnsi="Calibri" w:cs="Calibri"/>
    </w:rPr>
  </w:style>
  <w:style w:type="paragraph" w:styleId="TOCHeading">
    <w:name w:val="TOC Heading"/>
    <w:basedOn w:val="Heading1"/>
    <w:next w:val="Normal"/>
    <w:uiPriority w:val="39"/>
    <w:unhideWhenUsed/>
    <w:qFormat/>
    <w:rsid w:val="00C51559"/>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51559"/>
    <w:rPr>
      <w:color w:val="0000FF" w:themeColor="hyperlink"/>
      <w:u w:val="single"/>
    </w:rPr>
  </w:style>
  <w:style w:type="character" w:styleId="UnresolvedMention">
    <w:name w:val="Unresolved Mention"/>
    <w:basedOn w:val="DefaultParagraphFont"/>
    <w:uiPriority w:val="99"/>
    <w:semiHidden/>
    <w:unhideWhenUsed/>
    <w:rsid w:val="000F124C"/>
    <w:rPr>
      <w:color w:val="605E5C"/>
      <w:shd w:val="clear" w:color="auto" w:fill="E1DFDD"/>
    </w:rPr>
  </w:style>
  <w:style w:type="character" w:styleId="FollowedHyperlink">
    <w:name w:val="FollowedHyperlink"/>
    <w:basedOn w:val="DefaultParagraphFont"/>
    <w:uiPriority w:val="99"/>
    <w:semiHidden/>
    <w:unhideWhenUsed/>
    <w:rsid w:val="000009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ducation.alaska.gov/forms/05-26-019.docx" TargetMode="External"/><Relationship Id="rId21" Type="http://schemas.openxmlformats.org/officeDocument/2006/relationships/hyperlink" Target="mailto:earlylearning@alaska.gov" TargetMode="External"/><Relationship Id="rId34" Type="http://schemas.openxmlformats.org/officeDocument/2006/relationships/hyperlink" Target="https://education.alaska.gov/State_Board/october-2025/6.2B_DRAFT_EEP%20Standards_September2025%20dr%20version%20CLEAN%20(002).pdf" TargetMode="External"/><Relationship Id="rId42" Type="http://schemas.openxmlformats.org/officeDocument/2006/relationships/hyperlink" Target="https://agesandstages.com/" TargetMode="External"/><Relationship Id="rId47" Type="http://schemas.openxmlformats.org/officeDocument/2006/relationships/hyperlink" Target="https://education.alaska.gov/forms/05-07-071.xlsx" TargetMode="External"/><Relationship Id="rId50" Type="http://schemas.openxmlformats.org/officeDocument/2006/relationships/hyperlink" Target="https://education.alaska.gov/forms/05-26-019.docx" TargetMode="External"/><Relationship Id="rId55" Type="http://schemas.openxmlformats.org/officeDocument/2006/relationships/hyperlink" Target="https://education.alaska.gov/earlylearning/pre-elementary-approval" TargetMode="External"/><Relationship Id="rId63" Type="http://schemas.openxmlformats.org/officeDocument/2006/relationships/hyperlink" Target="https://education.alaska.gov/earlylearning/early-learning-data"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cs.google.com/forms/d/e/1FAIpQLSfo0HWAfZvR54drpjRR2-bbVS39gxOIQjW9PJBOg0RP4H7klw/viewform?usp=dialog" TargetMode="External"/><Relationship Id="rId29" Type="http://schemas.openxmlformats.org/officeDocument/2006/relationships/hyperlink" Target="https://www.akleg.gov/basis/statutes.asp" TargetMode="External"/><Relationship Id="rId11" Type="http://schemas.openxmlformats.org/officeDocument/2006/relationships/footer" Target="footer1.xml"/><Relationship Id="rId24" Type="http://schemas.openxmlformats.org/officeDocument/2006/relationships/hyperlink" Target="https://education.alaska.gov/forms/05-26-035.pdf" TargetMode="External"/><Relationship Id="rId32" Type="http://schemas.openxmlformats.org/officeDocument/2006/relationships/hyperlink" Target="https://education.alaska.gov/tls/EarlyLearning/docs/2025-09-03_Goals_DEED%20Pre-Elementary%20Goals.docx" TargetMode="External"/><Relationship Id="rId37" Type="http://schemas.openxmlformats.org/officeDocument/2006/relationships/hyperlink" Target="https://education.alaska.gov/forms/05-07-071.xlsx" TargetMode="External"/><Relationship Id="rId40" Type="http://schemas.openxmlformats.org/officeDocument/2006/relationships/hyperlink" Target="https://education.alaska.gov/State_Board/october-2025/6.2B_DRAFT_EEP%20Standards_September2025%20dr%20version%20CLEAN%20(002).pdf" TargetMode="External"/><Relationship Id="rId45" Type="http://schemas.openxmlformats.org/officeDocument/2006/relationships/hyperlink" Target="https://www.naeyc.org/resources/pubs/tyc/feb2014/transitions-kindergarten" TargetMode="External"/><Relationship Id="rId53" Type="http://schemas.openxmlformats.org/officeDocument/2006/relationships/hyperlink" Target="https://education-alaska-gov.zoom.us/webinar/register/WN_fNQrl2clR9avXT-wZ0CpOA" TargetMode="External"/><Relationship Id="rId58" Type="http://schemas.openxmlformats.org/officeDocument/2006/relationships/hyperlink" Target="https://www.ececonsortium.org/wp-content/uploads/2021/07/ECEC-Solutions-Paper-Mixed-Delivery.pdf"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5.xml"/><Relationship Id="rId19" Type="http://schemas.openxmlformats.org/officeDocument/2006/relationships/hyperlink" Target="https://education.alaska.gov/forms/05-26-019.docx" TargetMode="External"/><Relationship Id="rId14" Type="http://schemas.openxmlformats.org/officeDocument/2006/relationships/footer" Target="footer3.xml"/><Relationship Id="rId22" Type="http://schemas.openxmlformats.org/officeDocument/2006/relationships/hyperlink" Target="mailto:earlylearning@alaska.gov" TargetMode="External"/><Relationship Id="rId27" Type="http://schemas.openxmlformats.org/officeDocument/2006/relationships/hyperlink" Target="https://www.akleg.gov/basis/statutes.asp" TargetMode="External"/><Relationship Id="rId30" Type="http://schemas.openxmlformats.org/officeDocument/2006/relationships/hyperlink" Target="https://www.akleg.gov/basis/statutes.asp" TargetMode="External"/><Relationship Id="rId35" Type="http://schemas.openxmlformats.org/officeDocument/2006/relationships/hyperlink" Target="mailto:earlylearning@alaska.gov" TargetMode="External"/><Relationship Id="rId43" Type="http://schemas.openxmlformats.org/officeDocument/2006/relationships/hyperlink" Target="https://education.alaska.gov/State_Board/october-2025/6.2B_DRAFT_EEP%20Standards_September2025%20dr%20version%20CLEAN%20(002).pdf" TargetMode="External"/><Relationship Id="rId48" Type="http://schemas.openxmlformats.org/officeDocument/2006/relationships/hyperlink" Target="https://education.alaska.gov/publications/chart_of_accounts.pdf" TargetMode="External"/><Relationship Id="rId56" Type="http://schemas.openxmlformats.org/officeDocument/2006/relationships/hyperlink" Target="https://www.alaskaelg.org/" TargetMode="External"/><Relationship Id="rId64" Type="http://schemas.openxmlformats.org/officeDocument/2006/relationships/hyperlink" Target="https://education.alaska.gov/earlylearning/early-learning-data" TargetMode="External"/><Relationship Id="rId8" Type="http://schemas.openxmlformats.org/officeDocument/2006/relationships/hyperlink" Target="http://www.education.alaska.gov/" TargetMode="External"/><Relationship Id="rId51" Type="http://schemas.openxmlformats.org/officeDocument/2006/relationships/hyperlink" Target="https://www.akleg.gov/basis/aac.asp"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education.alaska.gov/forms/05-26-035.pdf" TargetMode="External"/><Relationship Id="rId25" Type="http://schemas.openxmlformats.org/officeDocument/2006/relationships/hyperlink" Target="https://education.alaska.gov/forms/05-07-071.xlsx" TargetMode="External"/><Relationship Id="rId33" Type="http://schemas.openxmlformats.org/officeDocument/2006/relationships/hyperlink" Target="https://education.alaska.gov/State_Board/october-2025/6.2B_DRAFT_EEP%20Standards_September2025%20dr%20version%20CLEAN%20(002).pdf" TargetMode="External"/><Relationship Id="rId38" Type="http://schemas.openxmlformats.org/officeDocument/2006/relationships/hyperlink" Target="https://education.alaska.gov/forms/05-26-019.docx" TargetMode="External"/><Relationship Id="rId46" Type="http://schemas.openxmlformats.org/officeDocument/2006/relationships/hyperlink" Target="https://www.education.alaska.gov/earlylearning" TargetMode="External"/><Relationship Id="rId59" Type="http://schemas.openxmlformats.org/officeDocument/2006/relationships/hyperlink" Target="https://www.ececonsortium.org/wp-content/uploads/2021/07/ECEC-Solutions-Paper-Mixed-Delivery.pdf" TargetMode="External"/><Relationship Id="rId20" Type="http://schemas.openxmlformats.org/officeDocument/2006/relationships/hyperlink" Target="mailto:earlylearning@alaska.gov" TargetMode="External"/><Relationship Id="rId41" Type="http://schemas.openxmlformats.org/officeDocument/2006/relationships/hyperlink" Target="https://teachingstrategies.com/product/gold/" TargetMode="External"/><Relationship Id="rId54" Type="http://schemas.openxmlformats.org/officeDocument/2006/relationships/hyperlink" Target="http://www.akleg.gov/basis/aac.asp" TargetMode="External"/><Relationship Id="rId62" Type="http://schemas.openxmlformats.org/officeDocument/2006/relationships/hyperlink" Target="https://education.alaska.gov/earlylearning/early-learning-dat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mailto:earlylearning@alaska.gov" TargetMode="External"/><Relationship Id="rId28" Type="http://schemas.openxmlformats.org/officeDocument/2006/relationships/hyperlink" Target="https://www.akleg.gov/basis/statutes.asp" TargetMode="External"/><Relationship Id="rId36" Type="http://schemas.openxmlformats.org/officeDocument/2006/relationships/hyperlink" Target="https://education.alaska.gov/forms/05-26-035.pdf" TargetMode="External"/><Relationship Id="rId49" Type="http://schemas.openxmlformats.org/officeDocument/2006/relationships/hyperlink" Target="https://education.alaska.gov/publications/chart_of_accounts.pdf" TargetMode="External"/><Relationship Id="rId57" Type="http://schemas.openxmlformats.org/officeDocument/2006/relationships/hyperlink" Target="https://www.alaskaelg.org/" TargetMode="External"/><Relationship Id="rId10" Type="http://schemas.openxmlformats.org/officeDocument/2006/relationships/header" Target="header2.xml"/><Relationship Id="rId31" Type="http://schemas.openxmlformats.org/officeDocument/2006/relationships/hyperlink" Target="https://www.threadalaska.org/learn-and-grow/about-learn-grow" TargetMode="External"/><Relationship Id="rId44" Type="http://schemas.openxmlformats.org/officeDocument/2006/relationships/hyperlink" Target="https://eclkc.ohs.acf.hhs.gov/sites/default/files/pdf/early-childhood-transitions.pdf" TargetMode="External"/><Relationship Id="rId52" Type="http://schemas.openxmlformats.org/officeDocument/2006/relationships/hyperlink" Target="https://education.alaska.gov/earlylearning/funding-options" TargetMode="External"/><Relationship Id="rId60" Type="http://schemas.openxmlformats.org/officeDocument/2006/relationships/hyperlink" Target="https://www.ececonsortium.org/wp-content/uploads/2021/07/ECEC-Solutions-Paper-Mixed-Delivery.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education.alaska.gov/forms/05-07-071.xlsx" TargetMode="External"/><Relationship Id="rId39" Type="http://schemas.openxmlformats.org/officeDocument/2006/relationships/hyperlink" Target="https://education.alaska.gov/tls/EarlyLearning/docs/2025-09-03_Goals_DEED%20Pre-Elementary%20Goal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12</Pages>
  <Words>4262</Words>
  <Characters>24294</Characters>
  <Application>Microsoft Office Word</Application>
  <DocSecurity>0</DocSecurity>
  <Lines>202</Lines>
  <Paragraphs>56</Paragraphs>
  <ScaleCrop>false</ScaleCrop>
  <Company>Education &amp; Early Development</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FY27-FY29 Early Learning Grants RFA</dc:title>
  <dc:creator>Bates, Lauri A (EED)</dc:creator>
  <dc:description/>
  <cp:lastModifiedBy>Spencer, Kristen K (EED)</cp:lastModifiedBy>
  <cp:revision>121</cp:revision>
  <dcterms:created xsi:type="dcterms:W3CDTF">2026-06-08T15:32:00Z</dcterms:created>
  <dcterms:modified xsi:type="dcterms:W3CDTF">2026-07-13T21:10:00Z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0x010100236DC167BA1BF8418644A620FC04199D</vt:lpwstr>
  </property>
  <property fmtid="{D5CDD505-2E9C-101B-9397-08002B2CF9AE}" pid="3" name="Created">
    <vt:filetime>2026-03-13T00:00:00Z</vt:filetime>
  </property>
  <property fmtid="{D5CDD505-2E9C-101B-9397-08002B2CF9AE}" pid="4" name="Creator">
    <vt:lpwstr>Acrobat PDFMaker 25 for Word</vt:lpwstr>
  </property>
  <property fmtid="{D5CDD505-2E9C-101B-9397-08002B2CF9AE}" pid="5" name="LastSaved">
    <vt:filetime>2026-06-08T00:00:00Z</vt:filetime>
  </property>
  <property fmtid="{D5CDD505-2E9C-101B-9397-08002B2CF9AE}" pid="6" name="MediaServiceImageTags">
    <vt:lpwstr/>
  </property>
  <property fmtid="{D5CDD505-2E9C-101B-9397-08002B2CF9AE}" pid="7" name="Producer">
    <vt:lpwstr>Adobe PDF Library 25.1.40</vt:lpwstr>
  </property>
  <property fmtid="{D5CDD505-2E9C-101B-9397-08002B2CF9AE}" pid="8" name="SourceModified">
    <vt:lpwstr>D:20260313184929</vt:lpwstr>
  </property>
</Properties>
</file>